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AF3D" w14:textId="6DA104B0" w:rsidR="00332513" w:rsidRPr="007A5FB1" w:rsidRDefault="00332513" w:rsidP="0033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3D32646C" wp14:editId="514366D0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F8F93" w14:textId="77777777" w:rsidR="00332513" w:rsidRPr="00125999" w:rsidRDefault="00332513" w:rsidP="0033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2AD3E121" w14:textId="77777777" w:rsidR="00332513" w:rsidRPr="00125999" w:rsidRDefault="00332513" w:rsidP="0033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  <w:t>Board of Directors Meeting Agenda</w:t>
      </w:r>
    </w:p>
    <w:p w14:paraId="1D7089F4" w14:textId="78996B4F" w:rsidR="00332513" w:rsidRPr="00125999" w:rsidRDefault="00332513" w:rsidP="0033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April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 1</w:t>
      </w:r>
      <w:r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; 4:00 PM – 5:00 PM</w:t>
      </w:r>
    </w:p>
    <w:p w14:paraId="01691CC0" w14:textId="77777777" w:rsidR="00332513" w:rsidRPr="00125999" w:rsidRDefault="00332513" w:rsidP="0033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3880B3B0" w14:textId="77777777" w:rsidR="00332513" w:rsidRPr="00125999" w:rsidRDefault="00332513" w:rsidP="0033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</w:p>
    <w:p w14:paraId="382DF9C7" w14:textId="53D29049" w:rsidR="00332513" w:rsidRPr="00907AF1" w:rsidRDefault="00332513" w:rsidP="00907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56D40914" w14:textId="77777777" w:rsidR="00332513" w:rsidRPr="00125999" w:rsidRDefault="00332513" w:rsidP="00332513">
      <w:pPr>
        <w:widowControl w:val="0"/>
        <w:numPr>
          <w:ilvl w:val="0"/>
          <w:numId w:val="1"/>
        </w:numPr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Establishment of Quorum, Call to Order and Introductions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               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0" w:name="_Hlk71101650"/>
      <w:r w:rsidRPr="00125999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 xml:space="preserve">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  <w:bookmarkEnd w:id="0"/>
    </w:p>
    <w:p w14:paraId="6E30EBCF" w14:textId="77777777" w:rsidR="00C45C7F" w:rsidRDefault="00332513" w:rsidP="00332513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1F6D308A" w14:textId="799F4542" w:rsidR="00332513" w:rsidRPr="00125999" w:rsidRDefault="00332513" w:rsidP="00332513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sz w:val="24"/>
          <w:szCs w:val="24"/>
        </w:rPr>
        <w:tab/>
      </w:r>
    </w:p>
    <w:p w14:paraId="3AEBE3AB" w14:textId="77777777" w:rsidR="00332513" w:rsidRPr="00125999" w:rsidRDefault="00332513" w:rsidP="00332513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Non-Agenda public comment</w:t>
      </w:r>
      <w:r>
        <w:rPr>
          <w:rFonts w:eastAsia="Cambria" w:cstheme="minorHAnsi"/>
          <w:b/>
          <w:sz w:val="24"/>
          <w:szCs w:val="24"/>
        </w:rPr>
        <w:t xml:space="preserve">; </w:t>
      </w:r>
      <w:r w:rsidRPr="00125999">
        <w:rPr>
          <w:rFonts w:eastAsia="Cambria" w:cstheme="minorHAnsi"/>
          <w:sz w:val="24"/>
          <w:szCs w:val="24"/>
        </w:rPr>
        <w:t>Three minutes on non-agenda items</w:t>
      </w:r>
    </w:p>
    <w:p w14:paraId="0689E02E" w14:textId="39E47FCE" w:rsidR="00332513" w:rsidRDefault="00332513" w:rsidP="00C45C7F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/>
        <w:rPr>
          <w:rFonts w:eastAsia="Cambria" w:cstheme="minorHAnsi"/>
          <w:b/>
          <w:sz w:val="24"/>
          <w:szCs w:val="24"/>
        </w:rPr>
      </w:pPr>
    </w:p>
    <w:p w14:paraId="7A3E0F79" w14:textId="77777777" w:rsidR="00C45C7F" w:rsidRPr="00125999" w:rsidRDefault="00C45C7F" w:rsidP="00332513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269FC01" w14:textId="77777777" w:rsidR="00332513" w:rsidRPr="00125999" w:rsidRDefault="00332513" w:rsidP="00332513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President’s report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7888944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             </w:t>
      </w:r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  </w:t>
      </w:r>
      <w:r w:rsidRPr="00125999">
        <w:rPr>
          <w:rFonts w:eastAsia="Cambria" w:cstheme="minorHAnsi"/>
          <w:b/>
          <w:sz w:val="24"/>
          <w:szCs w:val="24"/>
        </w:rPr>
        <w:t>-Roy Da</w:t>
      </w:r>
      <w:bookmarkStart w:id="2" w:name="_Hlk497314941"/>
      <w:r w:rsidRPr="00125999">
        <w:rPr>
          <w:rFonts w:eastAsia="Cambria" w:cstheme="minorHAnsi"/>
          <w:b/>
          <w:sz w:val="24"/>
          <w:szCs w:val="24"/>
        </w:rPr>
        <w:t>hl</w:t>
      </w:r>
      <w:bookmarkEnd w:id="1"/>
    </w:p>
    <w:p w14:paraId="66F5B483" w14:textId="77777777" w:rsidR="00332513" w:rsidRDefault="00332513" w:rsidP="00332513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5EA5CBF7" w14:textId="77777777" w:rsidR="00C45C7F" w:rsidRDefault="00C45C7F" w:rsidP="00332513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53EB6EC0" w14:textId="23B862E7" w:rsidR="00332513" w:rsidRPr="00332513" w:rsidRDefault="00332513" w:rsidP="00332513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Accept Resignation John Knoll BHNPC</w:t>
      </w:r>
      <w:r w:rsidRPr="00332513">
        <w:rPr>
          <w:rFonts w:eastAsia="Cambria" w:cstheme="minorHAnsi"/>
          <w:b/>
          <w:sz w:val="24"/>
          <w:szCs w:val="24"/>
        </w:rPr>
        <w:t xml:space="preserve"> Business Board Seat </w:t>
      </w:r>
      <w:r>
        <w:rPr>
          <w:rFonts w:eastAsia="Cambria" w:cstheme="minorHAnsi"/>
          <w:b/>
          <w:i/>
          <w:sz w:val="24"/>
          <w:szCs w:val="24"/>
        </w:rPr>
        <w:t xml:space="preserve">  </w:t>
      </w:r>
      <w:r w:rsidRPr="00332513">
        <w:rPr>
          <w:rFonts w:eastAsia="Cambria" w:cstheme="minorHAnsi"/>
          <w:b/>
          <w:i/>
          <w:sz w:val="24"/>
          <w:szCs w:val="24"/>
        </w:rPr>
        <w:t>(action item)</w:t>
      </w:r>
      <w:r w:rsidRPr="00332513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 </w:t>
      </w:r>
      <w:r w:rsidRPr="00332513">
        <w:rPr>
          <w:b/>
          <w:sz w:val="24"/>
        </w:rPr>
        <w:t xml:space="preserve"> -</w:t>
      </w:r>
      <w:r>
        <w:rPr>
          <w:b/>
          <w:sz w:val="24"/>
        </w:rPr>
        <w:t>Doug Scott</w:t>
      </w:r>
      <w:r w:rsidRPr="00332513">
        <w:rPr>
          <w:rFonts w:eastAsia="Cambria" w:cstheme="minorHAnsi"/>
          <w:b/>
          <w:sz w:val="24"/>
          <w:szCs w:val="24"/>
        </w:rPr>
        <w:t xml:space="preserve">   </w:t>
      </w:r>
    </w:p>
    <w:p w14:paraId="0A048F99" w14:textId="77777777" w:rsidR="00332513" w:rsidRDefault="00332513" w:rsidP="00332513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131E706A" w14:textId="77777777" w:rsidR="00C45C7F" w:rsidRDefault="00C45C7F" w:rsidP="00332513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6C059DDF" w14:textId="1337E3E5" w:rsidR="00332513" w:rsidRPr="00125999" w:rsidRDefault="00332513" w:rsidP="00332513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Review of </w:t>
      </w:r>
      <w:r w:rsidR="00454B39">
        <w:rPr>
          <w:rFonts w:eastAsia="Cambria" w:cstheme="minorHAnsi"/>
          <w:b/>
          <w:sz w:val="24"/>
          <w:szCs w:val="24"/>
        </w:rPr>
        <w:t>March</w:t>
      </w:r>
      <w:r w:rsidRPr="00125999">
        <w:rPr>
          <w:rFonts w:eastAsia="Cambria" w:cstheme="minorHAnsi"/>
          <w:b/>
          <w:sz w:val="24"/>
          <w:szCs w:val="24"/>
        </w:rPr>
        <w:t xml:space="preserve"> 1</w:t>
      </w:r>
      <w:r>
        <w:rPr>
          <w:rFonts w:eastAsia="Cambria" w:cstheme="minorHAnsi"/>
          <w:b/>
          <w:sz w:val="24"/>
          <w:szCs w:val="24"/>
        </w:rPr>
        <w:t>4</w:t>
      </w:r>
      <w:r w:rsidRPr="00125999">
        <w:rPr>
          <w:rFonts w:eastAsia="Cambria" w:cstheme="minorHAnsi"/>
          <w:b/>
          <w:sz w:val="24"/>
          <w:szCs w:val="24"/>
        </w:rPr>
        <w:t>, 202</w:t>
      </w:r>
      <w:r>
        <w:rPr>
          <w:rFonts w:eastAsia="Cambria" w:cstheme="minorHAnsi"/>
          <w:b/>
          <w:sz w:val="24"/>
          <w:szCs w:val="24"/>
        </w:rPr>
        <w:t>2</w:t>
      </w:r>
      <w:r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3" w:name="_Hlk342062"/>
      <w:bookmarkStart w:id="4" w:name="_Hlk18574505"/>
      <w:r w:rsidRPr="00125999">
        <w:rPr>
          <w:rFonts w:eastAsia="Cambria" w:cstheme="minorHAnsi"/>
          <w:b/>
          <w:sz w:val="24"/>
          <w:szCs w:val="24"/>
        </w:rPr>
        <w:t xml:space="preserve">   </w:t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</w:t>
      </w:r>
      <w:r w:rsidR="00454B3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2"/>
      <w:bookmarkEnd w:id="3"/>
      <w:bookmarkEnd w:id="4"/>
      <w:r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>
        <w:rPr>
          <w:rFonts w:eastAsia="Cambria" w:cstheme="minorHAnsi"/>
          <w:i/>
          <w:sz w:val="24"/>
          <w:szCs w:val="24"/>
        </w:rPr>
        <w:t xml:space="preserve">      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>-Tom Fox</w:t>
      </w:r>
      <w:r w:rsidRPr="00125999">
        <w:rPr>
          <w:rFonts w:eastAsia="Cambria" w:cstheme="minorHAnsi"/>
          <w:sz w:val="24"/>
          <w:szCs w:val="24"/>
        </w:rPr>
        <w:t xml:space="preserve">   </w:t>
      </w:r>
    </w:p>
    <w:p w14:paraId="4156830B" w14:textId="77777777" w:rsidR="00C45C7F" w:rsidRDefault="00332513" w:rsidP="00332513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</w:p>
    <w:p w14:paraId="2E86642E" w14:textId="11CB5A5E" w:rsidR="00332513" w:rsidRPr="00125999" w:rsidRDefault="00332513" w:rsidP="00332513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  <w:t xml:space="preserve"> </w:t>
      </w:r>
    </w:p>
    <w:p w14:paraId="4F51C166" w14:textId="06789544" w:rsidR="00332513" w:rsidRPr="00C45C7F" w:rsidRDefault="00332513" w:rsidP="00C45C7F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b/>
          <w:bCs/>
          <w:sz w:val="24"/>
        </w:rPr>
        <w:t xml:space="preserve"> Review of </w:t>
      </w:r>
      <w:r w:rsidR="00454B39">
        <w:rPr>
          <w:b/>
          <w:bCs/>
          <w:sz w:val="24"/>
        </w:rPr>
        <w:t xml:space="preserve">January/February </w:t>
      </w:r>
      <w:r w:rsidRPr="00125999">
        <w:rPr>
          <w:b/>
          <w:bCs/>
          <w:sz w:val="24"/>
        </w:rPr>
        <w:t xml:space="preserve">Financials  </w:t>
      </w:r>
      <w:bookmarkStart w:id="5" w:name="_Hlk78803575"/>
      <w:r w:rsidRPr="00125999">
        <w:rPr>
          <w:b/>
          <w:bCs/>
          <w:sz w:val="24"/>
        </w:rPr>
        <w:t>202</w:t>
      </w:r>
      <w:r>
        <w:rPr>
          <w:b/>
          <w:bCs/>
          <w:sz w:val="24"/>
        </w:rPr>
        <w:t>2</w:t>
      </w:r>
      <w:r w:rsidRPr="00125999">
        <w:rPr>
          <w:b/>
          <w:bCs/>
          <w:sz w:val="24"/>
        </w:rPr>
        <w:t xml:space="preserve"> </w:t>
      </w:r>
      <w:r w:rsidRPr="00125999">
        <w:rPr>
          <w:b/>
          <w:bCs/>
          <w:sz w:val="24"/>
        </w:rPr>
        <w:tab/>
      </w:r>
      <w:bookmarkStart w:id="6" w:name="_Hlk99964436"/>
      <w:r>
        <w:rPr>
          <w:b/>
          <w:bCs/>
          <w:sz w:val="24"/>
        </w:rPr>
        <w:t xml:space="preserve">                    </w:t>
      </w:r>
      <w:r w:rsidR="00454B39">
        <w:rPr>
          <w:b/>
          <w:bCs/>
          <w:sz w:val="24"/>
        </w:rPr>
        <w:t xml:space="preserve"> </w:t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</w:t>
      </w:r>
      <w:r w:rsidRPr="00125999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125999">
        <w:rPr>
          <w:b/>
          <w:sz w:val="24"/>
        </w:rPr>
        <w:t>-Miah Ear</w:t>
      </w:r>
      <w:bookmarkEnd w:id="5"/>
      <w:r w:rsidR="00C45C7F">
        <w:rPr>
          <w:b/>
          <w:sz w:val="24"/>
        </w:rPr>
        <w:t>n</w:t>
      </w:r>
    </w:p>
    <w:p w14:paraId="47AC3BDC" w14:textId="77777777" w:rsidR="00332513" w:rsidRPr="00C45C7F" w:rsidRDefault="00332513" w:rsidP="00C45C7F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</w:p>
    <w:bookmarkEnd w:id="6"/>
    <w:p w14:paraId="7D9BB0AC" w14:textId="77777777" w:rsidR="00C45C7F" w:rsidRDefault="00C45C7F" w:rsidP="00332513">
      <w:pPr>
        <w:pStyle w:val="ListParagraph"/>
        <w:spacing w:after="0"/>
        <w:rPr>
          <w:rFonts w:eastAsia="Times New Roman" w:cstheme="minorHAnsi"/>
          <w:b/>
          <w:color w:val="000000"/>
          <w:sz w:val="24"/>
          <w:szCs w:val="24"/>
        </w:rPr>
      </w:pPr>
    </w:p>
    <w:p w14:paraId="76F31F3A" w14:textId="2D6AD6F1" w:rsidR="00511244" w:rsidRPr="00AC473A" w:rsidRDefault="00511244" w:rsidP="00511244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531F43">
        <w:rPr>
          <w:rFonts w:eastAsia="Times New Roman" w:cstheme="minorHAnsi"/>
          <w:b/>
          <w:color w:val="000000"/>
          <w:sz w:val="24"/>
          <w:szCs w:val="24"/>
        </w:rPr>
        <w:t>Letter of Support</w:t>
      </w:r>
      <w:r w:rsidR="00FF2E32">
        <w:rPr>
          <w:rFonts w:eastAsia="Times New Roman" w:cstheme="minorHAnsi"/>
          <w:b/>
          <w:color w:val="000000"/>
          <w:sz w:val="24"/>
          <w:szCs w:val="24"/>
        </w:rPr>
        <w:t xml:space="preserve"> for a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Hillcrest </w:t>
      </w:r>
      <w:r w:rsidR="009D383F">
        <w:rPr>
          <w:rFonts w:eastAsia="Times New Roman" w:cstheme="minorHAnsi"/>
          <w:b/>
          <w:color w:val="000000"/>
          <w:sz w:val="24"/>
          <w:szCs w:val="24"/>
        </w:rPr>
        <w:t xml:space="preserve">Community Benefit District </w:t>
      </w:r>
      <w:r w:rsidR="00EE5CB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</w:t>
      </w:r>
      <w:r w:rsidRPr="00125999">
        <w:rPr>
          <w:b/>
          <w:sz w:val="24"/>
        </w:rPr>
        <w:t>-</w:t>
      </w:r>
      <w:r>
        <w:rPr>
          <w:b/>
          <w:sz w:val="24"/>
        </w:rPr>
        <w:t>Ben Nicholls</w:t>
      </w:r>
    </w:p>
    <w:p w14:paraId="00CA0A60" w14:textId="77777777" w:rsidR="00AC473A" w:rsidRPr="00C45C7F" w:rsidRDefault="00AC473A" w:rsidP="00AC473A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mbria" w:cstheme="minorHAnsi"/>
          <w:b/>
          <w:sz w:val="24"/>
          <w:szCs w:val="24"/>
        </w:rPr>
      </w:pPr>
    </w:p>
    <w:p w14:paraId="6801EDAD" w14:textId="77777777" w:rsidR="00511244" w:rsidRPr="00C45C7F" w:rsidRDefault="00511244" w:rsidP="00511244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</w:p>
    <w:p w14:paraId="77083761" w14:textId="2E19453C" w:rsidR="00511244" w:rsidRPr="009F08BA" w:rsidRDefault="00AC473A" w:rsidP="00332513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9F08BA">
        <w:rPr>
          <w:rFonts w:eastAsia="Times New Roman" w:cstheme="minorHAnsi"/>
          <w:b/>
          <w:color w:val="000000"/>
          <w:sz w:val="24"/>
          <w:szCs w:val="24"/>
        </w:rPr>
        <w:t xml:space="preserve">Hillcrest requests $250.00 Bike rack maintenance       </w:t>
      </w:r>
      <w:r w:rsidR="009F08BA">
        <w:rPr>
          <w:rFonts w:eastAsia="Times New Roman" w:cstheme="minorHAnsi"/>
          <w:b/>
          <w:color w:val="000000"/>
          <w:sz w:val="24"/>
          <w:szCs w:val="24"/>
        </w:rPr>
        <w:tab/>
      </w:r>
      <w:r w:rsidR="009F08BA">
        <w:rPr>
          <w:rFonts w:eastAsia="Times New Roman" w:cstheme="minorHAnsi"/>
          <w:b/>
          <w:color w:val="000000"/>
          <w:sz w:val="24"/>
          <w:szCs w:val="24"/>
        </w:rPr>
        <w:tab/>
      </w:r>
      <w:r w:rsidR="009F08BA">
        <w:rPr>
          <w:rFonts w:eastAsia="Times New Roman" w:cstheme="minorHAnsi"/>
          <w:b/>
          <w:color w:val="000000"/>
          <w:sz w:val="24"/>
          <w:szCs w:val="24"/>
        </w:rPr>
        <w:tab/>
      </w:r>
      <w:r w:rsidR="009F08BA"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="009F08BA" w:rsidRPr="00125999">
        <w:rPr>
          <w:b/>
          <w:sz w:val="24"/>
        </w:rPr>
        <w:tab/>
        <w:t xml:space="preserve"> </w:t>
      </w:r>
      <w:r w:rsidR="009F08BA">
        <w:rPr>
          <w:b/>
          <w:sz w:val="24"/>
        </w:rPr>
        <w:t xml:space="preserve"> </w:t>
      </w:r>
      <w:r w:rsidR="009F08BA" w:rsidRPr="00125999">
        <w:rPr>
          <w:b/>
          <w:sz w:val="24"/>
        </w:rPr>
        <w:t>-</w:t>
      </w:r>
      <w:r w:rsidR="009F08BA">
        <w:rPr>
          <w:b/>
          <w:sz w:val="24"/>
        </w:rPr>
        <w:t>Ben Nicholls</w:t>
      </w:r>
    </w:p>
    <w:p w14:paraId="023CE41E" w14:textId="77777777" w:rsidR="009F08BA" w:rsidRDefault="009F08BA" w:rsidP="009F08BA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517050F6" w14:textId="77777777" w:rsidR="009F08BA" w:rsidRDefault="009F08BA" w:rsidP="009F08BA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66A4A14" w14:textId="347CED26" w:rsidR="00044245" w:rsidRPr="00044245" w:rsidRDefault="00044245" w:rsidP="00044245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01243C">
        <w:rPr>
          <w:rFonts w:eastAsia="Times New Roman" w:cstheme="minorHAnsi"/>
          <w:b/>
          <w:color w:val="000000"/>
          <w:sz w:val="24"/>
          <w:szCs w:val="24"/>
        </w:rPr>
        <w:t xml:space="preserve">Approve $1300.00 MFJ </w:t>
      </w:r>
      <w:r>
        <w:rPr>
          <w:rFonts w:eastAsia="Times New Roman" w:cstheme="minorHAnsi"/>
          <w:b/>
          <w:color w:val="000000"/>
          <w:sz w:val="24"/>
          <w:szCs w:val="24"/>
        </w:rPr>
        <w:t>UCPD Taxes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</w:t>
      </w:r>
      <w:r w:rsidRPr="00125999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125999">
        <w:rPr>
          <w:b/>
          <w:sz w:val="24"/>
        </w:rPr>
        <w:t>-Miah Ear</w:t>
      </w:r>
      <w:r>
        <w:rPr>
          <w:b/>
          <w:sz w:val="24"/>
        </w:rPr>
        <w:t>n</w:t>
      </w:r>
    </w:p>
    <w:p w14:paraId="73BD24C1" w14:textId="77777777" w:rsidR="00044245" w:rsidRDefault="00044245" w:rsidP="00044245">
      <w:pPr>
        <w:widowControl w:val="0"/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2F94F1BF" w14:textId="16A8CC1E" w:rsidR="00044245" w:rsidRDefault="00044245" w:rsidP="005C5B87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5815165" w14:textId="2E3E8584" w:rsidR="00332513" w:rsidRDefault="00332513" w:rsidP="00332513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UCPD Bylaw Update Review   </w:t>
      </w:r>
    </w:p>
    <w:p w14:paraId="3D1C6DCD" w14:textId="77777777" w:rsidR="00332513" w:rsidRDefault="00332513" w:rsidP="00332513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7DFE5EE" w14:textId="77777777" w:rsidR="00C45C7F" w:rsidRPr="00D56756" w:rsidRDefault="00C45C7F" w:rsidP="00332513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1E8E4CA8" w14:textId="77777777" w:rsidR="0001243C" w:rsidRPr="0055259C" w:rsidRDefault="0001243C" w:rsidP="0001243C">
      <w:pPr>
        <w:pStyle w:val="ListParagraph"/>
        <w:numPr>
          <w:ilvl w:val="0"/>
          <w:numId w:val="1"/>
        </w:numPr>
        <w:tabs>
          <w:tab w:val="left" w:pos="270"/>
          <w:tab w:val="left" w:pos="3960"/>
        </w:tabs>
        <w:autoSpaceDE w:val="0"/>
        <w:autoSpaceDN w:val="0"/>
        <w:adjustRightInd w:val="0"/>
        <w:spacing w:after="0" w:line="240" w:lineRule="auto"/>
        <w:ind w:left="270"/>
        <w:rPr>
          <w:rFonts w:eastAsia="Times New Roman" w:cstheme="minorHAnsi"/>
          <w:color w:val="000000"/>
          <w:sz w:val="24"/>
          <w:szCs w:val="24"/>
        </w:rPr>
      </w:pPr>
      <w:r w:rsidRPr="0055259C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7" w:name="_Hlk497315239"/>
      <w:r w:rsidRPr="0055259C">
        <w:rPr>
          <w:rFonts w:eastAsia="Cambria" w:cstheme="minorHAnsi"/>
          <w:b/>
          <w:sz w:val="24"/>
          <w:szCs w:val="24"/>
        </w:rPr>
        <w:t xml:space="preserve">                </w:t>
      </w:r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7"/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</w:r>
      <w:r w:rsidRPr="0055259C">
        <w:rPr>
          <w:rFonts w:eastAsia="Cambria" w:cstheme="minorHAnsi"/>
          <w:b/>
          <w:sz w:val="24"/>
          <w:szCs w:val="24"/>
        </w:rPr>
        <w:tab/>
      </w:r>
    </w:p>
    <w:p w14:paraId="541F9CCD" w14:textId="40C6C2FE" w:rsidR="0001243C" w:rsidRDefault="0001243C" w:rsidP="0001243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="005C5B87"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="005C5B87">
        <w:rPr>
          <w:rFonts w:eastAsia="Times New Roman" w:cstheme="minorHAnsi"/>
          <w:color w:val="000000"/>
          <w:sz w:val="24"/>
          <w:szCs w:val="24"/>
        </w:rPr>
        <w:tab/>
      </w:r>
      <w:r w:rsidR="005C5B87"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-</w:t>
      </w:r>
      <w:r w:rsidR="005C5B87">
        <w:rPr>
          <w:rFonts w:eastAsia="Times New Roman" w:cstheme="minorHAnsi"/>
          <w:b/>
          <w:color w:val="000000"/>
          <w:sz w:val="24"/>
          <w:szCs w:val="24"/>
        </w:rPr>
        <w:t>Doug Scott</w:t>
      </w:r>
    </w:p>
    <w:p w14:paraId="5BCF4128" w14:textId="27F3A0C8" w:rsidR="0001243C" w:rsidRDefault="0001243C" w:rsidP="0001243C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="005C5B87">
        <w:rPr>
          <w:rFonts w:eastAsia="Times New Roman" w:cstheme="minorHAnsi"/>
          <w:i/>
          <w:color w:val="000000"/>
          <w:sz w:val="24"/>
          <w:szCs w:val="24"/>
        </w:rPr>
        <w:t xml:space="preserve">                             </w:t>
      </w:r>
      <w:r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 w:rsidR="005C5B87">
        <w:rPr>
          <w:rFonts w:eastAsia="Times New Roman" w:cstheme="minorHAnsi"/>
          <w:b/>
          <w:color w:val="000000"/>
          <w:sz w:val="24"/>
          <w:szCs w:val="24"/>
        </w:rPr>
        <w:t>Ben Nicholls</w:t>
      </w:r>
    </w:p>
    <w:p w14:paraId="39038FD2" w14:textId="309C1256" w:rsidR="0001243C" w:rsidRPr="00ED7D3F" w:rsidRDefault="0001243C" w:rsidP="0001243C">
      <w:pPr>
        <w:spacing w:after="0" w:line="240" w:lineRule="auto"/>
        <w:ind w:left="-90" w:firstLine="27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International Restaurant Row </w:t>
      </w:r>
      <w:r w:rsidRPr="009A527F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  <w:t xml:space="preserve"> </w:t>
      </w:r>
      <w:r w:rsidR="00907AF1">
        <w:rPr>
          <w:rFonts w:eastAsia="Times New Roman" w:cstheme="minorHAnsi"/>
          <w:i/>
          <w:color w:val="000000"/>
          <w:sz w:val="24"/>
          <w:szCs w:val="24"/>
        </w:rPr>
        <w:t xml:space="preserve">         </w:t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-Selina Stockle</w:t>
      </w:r>
      <w:r>
        <w:rPr>
          <w:rFonts w:eastAsia="Times New Roman" w:cstheme="minorHAnsi"/>
          <w:b/>
          <w:color w:val="000000"/>
          <w:sz w:val="24"/>
          <w:szCs w:val="24"/>
        </w:rPr>
        <w:t>y</w:t>
      </w:r>
    </w:p>
    <w:p w14:paraId="2EE83266" w14:textId="00FC6450" w:rsidR="00907AF1" w:rsidRDefault="0001243C" w:rsidP="00907AF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="00907AF1"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 w:rsidRPr="009A527F">
        <w:rPr>
          <w:rFonts w:eastAsia="Cambria" w:cstheme="minorHAnsi"/>
          <w:b/>
          <w:sz w:val="24"/>
          <w:szCs w:val="24"/>
        </w:rPr>
        <w:t>-Susan Mc Neil Schreyer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06DA1446" w14:textId="4FF61749" w:rsidR="00907AF1" w:rsidRDefault="0001243C" w:rsidP="00907AF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2A99D4FA" w14:textId="6666AE23" w:rsidR="00332513" w:rsidRPr="00907AF1" w:rsidRDefault="00332513" w:rsidP="00907AF1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                                                                      </w:t>
      </w:r>
      <w:r w:rsidRPr="00D56756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                             </w:t>
      </w:r>
    </w:p>
    <w:sectPr w:rsidR="00332513" w:rsidRPr="00907AF1" w:rsidSect="00F5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C954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22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13"/>
    <w:rsid w:val="0001243C"/>
    <w:rsid w:val="00044245"/>
    <w:rsid w:val="002E2147"/>
    <w:rsid w:val="00332513"/>
    <w:rsid w:val="00454B39"/>
    <w:rsid w:val="00511244"/>
    <w:rsid w:val="00531F43"/>
    <w:rsid w:val="005C5B87"/>
    <w:rsid w:val="00907AF1"/>
    <w:rsid w:val="00974DB4"/>
    <w:rsid w:val="009D383F"/>
    <w:rsid w:val="009F08BA"/>
    <w:rsid w:val="00AC473A"/>
    <w:rsid w:val="00C45C7F"/>
    <w:rsid w:val="00EE5CB9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1AFD"/>
  <w15:chartTrackingRefBased/>
  <w15:docId w15:val="{2C7DE02E-5094-48C3-9A5E-A236D794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2022-04-05T18:32:00Z</dcterms:created>
  <dcterms:modified xsi:type="dcterms:W3CDTF">2022-04-05T18:32:00Z</dcterms:modified>
</cp:coreProperties>
</file>