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DB049" w14:textId="2206AE5D" w:rsidR="002A0FFA" w:rsidRDefault="002A0FFA"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755BEE76" w14:textId="62D82C69" w:rsidR="007B19AC" w:rsidRDefault="007B19AC"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1A2CA89D" w14:textId="3E4D5B2A" w:rsidR="007B19AC" w:rsidRDefault="007B19AC"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58D67BB9" w14:textId="77777777" w:rsidR="002A0FFA" w:rsidRDefault="002A0FFA" w:rsidP="007B19A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7554D96" w14:textId="02BCFB84" w:rsidR="002A0FFA" w:rsidRPr="00303799" w:rsidRDefault="002A0FFA" w:rsidP="002A0FFA">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303799">
        <w:rPr>
          <w:rFonts w:eastAsia="Cambria" w:cstheme="minorHAnsi"/>
          <w:b/>
          <w:sz w:val="24"/>
          <w:szCs w:val="24"/>
        </w:rPr>
        <w:t>-</w:t>
      </w:r>
      <w:r>
        <w:rPr>
          <w:rFonts w:eastAsia="Cambria" w:cstheme="minorHAnsi"/>
          <w:b/>
          <w:sz w:val="24"/>
          <w:szCs w:val="24"/>
        </w:rPr>
        <w:t>Selina Stockley</w:t>
      </w:r>
    </w:p>
    <w:p w14:paraId="5E8E441D" w14:textId="77777777" w:rsidR="002A0FFA" w:rsidRDefault="002A0FFA"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12D7F776" w14:textId="4A6CC696" w:rsidR="002A0FFA" w:rsidRDefault="002A0FFA"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sz w:val="24"/>
          <w:szCs w:val="24"/>
        </w:rPr>
        <w:tab/>
      </w:r>
    </w:p>
    <w:p w14:paraId="4A0B330C" w14:textId="77777777" w:rsidR="007B19AC" w:rsidRPr="00C73A68" w:rsidRDefault="007B19AC" w:rsidP="002A0FFA">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023D2511" w14:textId="77777777" w:rsidR="002A0FFA" w:rsidRPr="00E34030" w:rsidRDefault="002A0FFA" w:rsidP="002A0FFA">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EC39D51" w14:textId="77777777" w:rsidR="002A0FFA"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317729B6" w14:textId="04316DEF" w:rsidR="002A0FFA"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0EF300EC" w14:textId="77777777" w:rsidR="007B19AC" w:rsidRPr="00B721C2" w:rsidRDefault="007B19AC" w:rsidP="002A0FFA">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p>
    <w:p w14:paraId="4B8627E0" w14:textId="0229A9AF" w:rsidR="002A0FFA" w:rsidRDefault="002A0FFA" w:rsidP="002A0FFA">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IRR Election, UCPD Business Representative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i/>
          <w:sz w:val="24"/>
          <w:szCs w:val="24"/>
        </w:rPr>
        <w:t xml:space="preserve">                          </w:t>
      </w:r>
      <w:r>
        <w:rPr>
          <w:rFonts w:eastAsia="Cambria" w:cstheme="minorHAnsi"/>
          <w:i/>
          <w:sz w:val="24"/>
          <w:szCs w:val="24"/>
        </w:rPr>
        <w:tab/>
        <w:t xml:space="preserve"> </w:t>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Gerrie Trussell</w:t>
      </w:r>
    </w:p>
    <w:p w14:paraId="67843433" w14:textId="3ABEF9E9" w:rsidR="002A0FFA" w:rsidRPr="00455F61"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i/>
          <w:sz w:val="24"/>
          <w:szCs w:val="24"/>
        </w:rPr>
        <w:tab/>
      </w:r>
      <w:r w:rsidRPr="00E34030">
        <w:rPr>
          <w:rFonts w:eastAsia="Cambria" w:cstheme="minorHAnsi"/>
          <w:i/>
          <w:sz w:val="24"/>
          <w:szCs w:val="24"/>
        </w:rPr>
        <w:tab/>
      </w:r>
    </w:p>
    <w:p w14:paraId="3A770CC3" w14:textId="77777777" w:rsidR="007B19AC"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p>
    <w:p w14:paraId="55D36E5B" w14:textId="1D3CA448" w:rsidR="002A0FFA" w:rsidRPr="003D0A0A"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3353B7E1" w14:textId="1C333BE1" w:rsidR="002A0FFA" w:rsidRPr="002A0FFA" w:rsidRDefault="002A0FFA" w:rsidP="004F5E2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2A0FFA">
        <w:rPr>
          <w:b/>
          <w:bCs/>
          <w:sz w:val="24"/>
        </w:rPr>
        <w:t xml:space="preserve">Financial review, Year End FY 20, Budget FY 21  </w:t>
      </w:r>
      <w:r w:rsidRPr="002A0FFA">
        <w:rPr>
          <w:b/>
          <w:sz w:val="24"/>
        </w:rPr>
        <w:tab/>
      </w:r>
      <w:r w:rsidRPr="002A0FFA">
        <w:rPr>
          <w:b/>
          <w:sz w:val="24"/>
        </w:rPr>
        <w:tab/>
      </w:r>
      <w:r w:rsidRPr="002A0FFA">
        <w:rPr>
          <w:b/>
          <w:sz w:val="24"/>
        </w:rPr>
        <w:tab/>
      </w:r>
      <w:r>
        <w:rPr>
          <w:rFonts w:eastAsia="Cambria" w:cstheme="minorHAnsi"/>
          <w:b/>
          <w:i/>
          <w:sz w:val="24"/>
          <w:szCs w:val="24"/>
        </w:rPr>
        <w:t xml:space="preserve"> </w:t>
      </w:r>
    </w:p>
    <w:p w14:paraId="748CDCE9" w14:textId="5B03BCFF" w:rsidR="002A0FFA"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i/>
          <w:sz w:val="24"/>
          <w:szCs w:val="24"/>
        </w:rPr>
      </w:pPr>
    </w:p>
    <w:p w14:paraId="39766146" w14:textId="73E7DD61" w:rsidR="002A0FFA" w:rsidRDefault="002A0FFA"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2124D644" w14:textId="77777777" w:rsidR="007B19AC" w:rsidRPr="00992290" w:rsidRDefault="007B19AC" w:rsidP="002A0FF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p>
    <w:p w14:paraId="466E54D0" w14:textId="26DAD973" w:rsidR="002A0FFA" w:rsidRPr="002A0FFA" w:rsidRDefault="002A0FFA" w:rsidP="002A0FFA">
      <w:pPr>
        <w:pStyle w:val="ListParagraph"/>
        <w:numPr>
          <w:ilvl w:val="0"/>
          <w:numId w:val="1"/>
        </w:numPr>
        <w:spacing w:after="0"/>
        <w:ind w:left="270"/>
        <w:rPr>
          <w:b/>
          <w:sz w:val="24"/>
        </w:rPr>
      </w:pPr>
      <w:r>
        <w:rPr>
          <w:b/>
          <w:sz w:val="24"/>
        </w:rPr>
        <w:t>Valet future services</w:t>
      </w:r>
    </w:p>
    <w:p w14:paraId="11B89132" w14:textId="77777777" w:rsidR="002A0FFA" w:rsidRDefault="002A0FFA" w:rsidP="002A0FF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70A6F8A3" w14:textId="60A8BA96" w:rsidR="002A0FFA" w:rsidRDefault="002A0FFA" w:rsidP="002A0FF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40AF864" w14:textId="77777777" w:rsidR="007B19AC" w:rsidRPr="00507316" w:rsidRDefault="007B19AC" w:rsidP="002A0FFA">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0A6F1CE5" w14:textId="45418853" w:rsidR="002A0FFA" w:rsidRPr="002A0FFA" w:rsidRDefault="002A0FFA" w:rsidP="002A0FFA">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rFonts w:eastAsia="Times New Roman" w:cstheme="minorHAnsi"/>
          <w:b/>
          <w:color w:val="000000"/>
          <w:sz w:val="24"/>
          <w:szCs w:val="24"/>
        </w:rPr>
        <w:t>India &amp; Winder intersection reconfiguration</w:t>
      </w:r>
    </w:p>
    <w:p w14:paraId="107CFBA9" w14:textId="10E835EC" w:rsidR="002A0FFA" w:rsidRDefault="002A0FFA" w:rsidP="002A0FFA">
      <w:pPr>
        <w:pStyle w:val="ListParagraph"/>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p>
    <w:p w14:paraId="37696086" w14:textId="77777777" w:rsidR="007B19AC" w:rsidRDefault="007B19AC" w:rsidP="002A0FFA">
      <w:pPr>
        <w:pStyle w:val="ListParagraph"/>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p>
    <w:p w14:paraId="6E4DAC5B" w14:textId="77777777" w:rsidR="002A0FFA" w:rsidRPr="002A0FFA" w:rsidRDefault="002A0FFA" w:rsidP="002A0FFA">
      <w:pPr>
        <w:pStyle w:val="ListParagraph"/>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p>
    <w:p w14:paraId="6EAADA7A" w14:textId="2B8C7A13" w:rsidR="00523C4C" w:rsidRPr="00523C4C" w:rsidRDefault="002A0FFA" w:rsidP="00523C4C">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b/>
          <w:sz w:val="24"/>
        </w:rPr>
        <w:t>SANDAG Update</w:t>
      </w:r>
    </w:p>
    <w:p w14:paraId="4733F934" w14:textId="37FC4704" w:rsidR="00523C4C" w:rsidRDefault="00523C4C" w:rsidP="00523C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643D2CD5" w14:textId="19EDD30E" w:rsidR="00523C4C" w:rsidRDefault="00523C4C" w:rsidP="00523C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53C6743C" w14:textId="77777777" w:rsidR="00523C4C" w:rsidRPr="00523C4C" w:rsidRDefault="00523C4C" w:rsidP="00523C4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509D7E60" w14:textId="3EAAEF3E" w:rsidR="002A0FFA" w:rsidRPr="00523C4C" w:rsidRDefault="00523C4C" w:rsidP="00523C4C">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b/>
          <w:color w:val="000000"/>
          <w:sz w:val="24"/>
          <w:szCs w:val="24"/>
        </w:rPr>
      </w:pPr>
      <w:r>
        <w:rPr>
          <w:b/>
          <w:sz w:val="24"/>
        </w:rPr>
        <w:t>Electric Charging Stations, Cal e VIP grant</w:t>
      </w:r>
      <w:r w:rsidR="002A0FFA" w:rsidRPr="00523C4C">
        <w:rPr>
          <w:b/>
          <w:sz w:val="24"/>
        </w:rPr>
        <w:tab/>
      </w:r>
      <w:r w:rsidR="002A0FFA" w:rsidRPr="00523C4C">
        <w:rPr>
          <w:b/>
          <w:sz w:val="24"/>
        </w:rPr>
        <w:tab/>
      </w:r>
      <w:r w:rsidR="002A0FFA" w:rsidRPr="00523C4C">
        <w:rPr>
          <w:b/>
          <w:sz w:val="24"/>
        </w:rPr>
        <w:tab/>
      </w:r>
      <w:r w:rsidR="002A0FFA" w:rsidRPr="00523C4C">
        <w:rPr>
          <w:b/>
          <w:i/>
          <w:iCs/>
          <w:sz w:val="24"/>
        </w:rPr>
        <w:t xml:space="preserve"> </w:t>
      </w:r>
      <w:r w:rsidR="002A0FFA" w:rsidRPr="00523C4C">
        <w:rPr>
          <w:b/>
          <w:i/>
          <w:iCs/>
          <w:sz w:val="24"/>
        </w:rPr>
        <w:tab/>
      </w:r>
      <w:r w:rsidR="002A0FFA" w:rsidRPr="00523C4C">
        <w:rPr>
          <w:b/>
          <w:i/>
          <w:iCs/>
          <w:sz w:val="24"/>
        </w:rPr>
        <w:tab/>
      </w:r>
      <w:r w:rsidR="002A0FFA" w:rsidRPr="00523C4C">
        <w:rPr>
          <w:rFonts w:eastAsia="Cambria" w:cstheme="minorHAnsi"/>
          <w:i/>
          <w:sz w:val="24"/>
          <w:szCs w:val="24"/>
        </w:rPr>
        <w:t xml:space="preserve">          </w:t>
      </w:r>
      <w:r w:rsidR="002A0FFA" w:rsidRPr="00523C4C">
        <w:rPr>
          <w:rFonts w:eastAsia="Cambria" w:cstheme="minorHAnsi"/>
          <w:i/>
          <w:sz w:val="24"/>
          <w:szCs w:val="24"/>
        </w:rPr>
        <w:tab/>
      </w:r>
      <w:r w:rsidR="002A0FFA" w:rsidRPr="00523C4C">
        <w:rPr>
          <w:rFonts w:eastAsia="Cambria" w:cstheme="minorHAnsi"/>
          <w:i/>
          <w:sz w:val="24"/>
          <w:szCs w:val="24"/>
        </w:rPr>
        <w:tab/>
      </w:r>
      <w:r w:rsidR="002A0FFA" w:rsidRPr="00523C4C">
        <w:rPr>
          <w:rFonts w:eastAsia="Cambria" w:cstheme="minorHAnsi"/>
          <w:i/>
          <w:sz w:val="24"/>
          <w:szCs w:val="24"/>
        </w:rPr>
        <w:tab/>
      </w:r>
      <w:r w:rsidR="007B19AC" w:rsidRPr="00523C4C">
        <w:rPr>
          <w:rFonts w:eastAsia="Cambria" w:cstheme="minorHAnsi"/>
          <w:b/>
          <w:sz w:val="24"/>
          <w:szCs w:val="24"/>
        </w:rPr>
        <w:t xml:space="preserve"> </w:t>
      </w:r>
    </w:p>
    <w:p w14:paraId="77F95339" w14:textId="62292135" w:rsidR="002A0FFA" w:rsidRPr="002A0FFA" w:rsidRDefault="002A0FFA" w:rsidP="002A0FFA">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bCs/>
          <w:sz w:val="24"/>
        </w:rPr>
        <w:t xml:space="preserve"> </w:t>
      </w:r>
      <w:r w:rsidRPr="00507316">
        <w:rPr>
          <w:bCs/>
          <w:sz w:val="24"/>
        </w:rPr>
        <w:tab/>
      </w:r>
      <w:r w:rsidRPr="00507316">
        <w:rPr>
          <w:bCs/>
          <w:sz w:val="24"/>
        </w:rPr>
        <w:tab/>
      </w:r>
    </w:p>
    <w:p w14:paraId="32FAB415" w14:textId="77777777" w:rsidR="002A0FFA" w:rsidRPr="00E34562" w:rsidRDefault="002A0FFA" w:rsidP="002A0FFA">
      <w:pPr>
        <w:pStyle w:val="ListParagraph"/>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730D59FF" w14:textId="18B50B1F" w:rsidR="002A0FFA" w:rsidRDefault="007B19AC" w:rsidP="002A0FFA">
      <w:pPr>
        <w:tabs>
          <w:tab w:val="left" w:pos="270"/>
        </w:tabs>
        <w:autoSpaceDE w:val="0"/>
        <w:autoSpaceDN w:val="0"/>
        <w:adjustRightInd w:val="0"/>
        <w:spacing w:after="0" w:line="240" w:lineRule="auto"/>
        <w:ind w:left="180"/>
        <w:rPr>
          <w:rFonts w:eastAsia="Times New Roman" w:cstheme="minorHAnsi"/>
          <w:b/>
          <w:color w:val="000000"/>
          <w:sz w:val="24"/>
          <w:szCs w:val="24"/>
        </w:rPr>
      </w:pPr>
      <w:r>
        <w:rPr>
          <w:rFonts w:eastAsia="Times New Roman" w:cstheme="minorHAnsi"/>
          <w:b/>
          <w:color w:val="000000"/>
          <w:sz w:val="24"/>
          <w:szCs w:val="24"/>
        </w:rPr>
        <w:t xml:space="preserve"> </w:t>
      </w:r>
    </w:p>
    <w:p w14:paraId="62427C7A" w14:textId="77777777" w:rsidR="002A0FFA" w:rsidRDefault="002A0FFA" w:rsidP="002A0FFA">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2BAE4371" w14:textId="77777777" w:rsidR="002A0FFA" w:rsidRDefault="002A0FFA" w:rsidP="002A0FFA">
      <w:pPr>
        <w:tabs>
          <w:tab w:val="left" w:pos="270"/>
        </w:tabs>
        <w:autoSpaceDE w:val="0"/>
        <w:autoSpaceDN w:val="0"/>
        <w:adjustRightInd w:val="0"/>
        <w:spacing w:after="0" w:line="240" w:lineRule="auto"/>
        <w:ind w:left="180"/>
        <w:rPr>
          <w:rFonts w:eastAsia="Times New Roman" w:cstheme="minorHAnsi"/>
          <w:color w:val="000000"/>
          <w:sz w:val="24"/>
          <w:szCs w:val="24"/>
        </w:rPr>
      </w:pPr>
      <w:r w:rsidRPr="009A527F">
        <w:rPr>
          <w:rFonts w:eastAsia="Times New Roman" w:cstheme="minorHAnsi"/>
          <w:color w:val="000000"/>
          <w:sz w:val="24"/>
          <w:szCs w:val="24"/>
        </w:rPr>
        <w:t xml:space="preserve"> </w:t>
      </w:r>
    </w:p>
    <w:p w14:paraId="575E07D6" w14:textId="77777777" w:rsidR="002A0FFA" w:rsidRDefault="002A0FFA" w:rsidP="002A0FFA">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4D5F8903" w14:textId="4826BB32" w:rsidR="002A0FFA" w:rsidRPr="007F66F1" w:rsidRDefault="002A0FFA" w:rsidP="002A0FFA">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r>
      <w:r w:rsidR="007B19AC">
        <w:rPr>
          <w:rFonts w:eastAsia="Cambria" w:cstheme="minorHAnsi"/>
          <w:b/>
          <w:i/>
          <w:sz w:val="24"/>
          <w:szCs w:val="24"/>
        </w:rPr>
        <w:t xml:space="preserve"> </w:t>
      </w:r>
    </w:p>
    <w:p w14:paraId="1E46D8E5" w14:textId="77777777" w:rsidR="00460F96" w:rsidRDefault="00460F96"/>
    <w:sectPr w:rsidR="00460F96"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2ADB" w14:textId="77777777" w:rsidR="00E37EF5" w:rsidRDefault="00E37EF5" w:rsidP="002A0FFA">
      <w:pPr>
        <w:spacing w:after="0" w:line="240" w:lineRule="auto"/>
      </w:pPr>
      <w:r>
        <w:separator/>
      </w:r>
    </w:p>
  </w:endnote>
  <w:endnote w:type="continuationSeparator" w:id="0">
    <w:p w14:paraId="41455907" w14:textId="77777777" w:rsidR="00E37EF5" w:rsidRDefault="00E37EF5" w:rsidP="002A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4E813074" w14:textId="77777777" w:rsidR="004B11FC" w:rsidRPr="004B11FC" w:rsidRDefault="00566F9C"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4D2CC455" w14:textId="77777777" w:rsidR="003A17FE" w:rsidRPr="00322DF0" w:rsidRDefault="00E37EF5"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974C3D3" w14:textId="77777777" w:rsidR="003A17FE" w:rsidRPr="00322DF0" w:rsidRDefault="00566F9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1F89526A" w14:textId="77777777" w:rsidR="003A17FE" w:rsidRPr="00121DA0" w:rsidRDefault="00566F9C">
        <w:pPr>
          <w:pStyle w:val="Footer"/>
          <w:jc w:val="right"/>
          <w:rPr>
            <w:b/>
          </w:rPr>
        </w:pPr>
        <w:r>
          <w:rPr>
            <w:b/>
            <w:noProof/>
          </w:rPr>
          <w:t>1</w:t>
        </w:r>
      </w:p>
    </w:sdtContent>
  </w:sdt>
  <w:p w14:paraId="722B8166" w14:textId="77777777" w:rsidR="003A17FE" w:rsidRDefault="00E3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999B" w14:textId="77777777" w:rsidR="00E37EF5" w:rsidRDefault="00E37EF5" w:rsidP="002A0FFA">
      <w:pPr>
        <w:spacing w:after="0" w:line="240" w:lineRule="auto"/>
      </w:pPr>
      <w:r>
        <w:separator/>
      </w:r>
    </w:p>
  </w:footnote>
  <w:footnote w:type="continuationSeparator" w:id="0">
    <w:p w14:paraId="7BFD1D5A" w14:textId="77777777" w:rsidR="00E37EF5" w:rsidRDefault="00E37EF5" w:rsidP="002A0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69F7" w14:textId="3D623395" w:rsidR="003A17FE" w:rsidRPr="008C09D7" w:rsidRDefault="00E37EF5"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51D30664" w14:textId="7B619EB6" w:rsidR="003A17FE" w:rsidRPr="002A0FFA" w:rsidRDefault="007B19A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77070F9" wp14:editId="5248F206">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00566F9C" w:rsidRPr="002A0FFA">
      <w:rPr>
        <w:rFonts w:cstheme="minorHAnsi"/>
        <w:b/>
        <w:sz w:val="24"/>
        <w:szCs w:val="24"/>
      </w:rPr>
      <w:t>UPTOWN COMMUNITY PARKING DISTRICT</w:t>
    </w:r>
  </w:p>
  <w:p w14:paraId="27A9061E" w14:textId="5379A8BE" w:rsidR="003A17FE" w:rsidRPr="002A0FFA" w:rsidRDefault="00566F9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Pr="002A0FFA">
      <w:rPr>
        <w:rFonts w:cstheme="minorHAnsi"/>
        <w:b/>
        <w:sz w:val="24"/>
        <w:szCs w:val="24"/>
      </w:rPr>
      <w:tab/>
    </w:r>
    <w:r w:rsidR="002A0FFA" w:rsidRPr="002A0FFA">
      <w:rPr>
        <w:rFonts w:cstheme="minorHAnsi"/>
        <w:b/>
        <w:sz w:val="24"/>
        <w:szCs w:val="24"/>
      </w:rPr>
      <w:t xml:space="preserve">International Restaurant Row </w:t>
    </w:r>
    <w:r w:rsidRPr="002A0FFA">
      <w:rPr>
        <w:rFonts w:cstheme="minorHAnsi"/>
        <w:b/>
        <w:sz w:val="24"/>
        <w:szCs w:val="24"/>
      </w:rPr>
      <w:t>Meeting Agenda</w:t>
    </w:r>
  </w:p>
  <w:p w14:paraId="1A5C73EF" w14:textId="7D4B75AF" w:rsidR="003A17FE" w:rsidRPr="002A0FFA" w:rsidRDefault="00566F9C"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2A0FFA" w:rsidRPr="002A0FFA">
      <w:rPr>
        <w:rFonts w:cstheme="minorHAnsi"/>
        <w:sz w:val="24"/>
        <w:szCs w:val="24"/>
      </w:rPr>
      <w:t>October</w:t>
    </w:r>
    <w:r w:rsidRPr="002A0FFA">
      <w:rPr>
        <w:rFonts w:cstheme="minorHAnsi"/>
        <w:sz w:val="24"/>
        <w:szCs w:val="24"/>
      </w:rPr>
      <w:t xml:space="preserve"> </w:t>
    </w:r>
    <w:r w:rsidR="002A0FFA" w:rsidRPr="002A0FFA">
      <w:rPr>
        <w:rFonts w:cstheme="minorHAnsi"/>
        <w:sz w:val="24"/>
        <w:szCs w:val="24"/>
      </w:rPr>
      <w:t>21</w:t>
    </w:r>
    <w:r w:rsidR="002A0FFA" w:rsidRPr="002A0FFA">
      <w:rPr>
        <w:rFonts w:cstheme="minorHAnsi"/>
        <w:sz w:val="24"/>
        <w:szCs w:val="24"/>
        <w:vertAlign w:val="superscript"/>
      </w:rPr>
      <w:t>st</w:t>
    </w:r>
    <w:r w:rsidRPr="002A0FFA">
      <w:rPr>
        <w:rFonts w:cstheme="minorHAnsi"/>
        <w:sz w:val="24"/>
        <w:szCs w:val="24"/>
      </w:rPr>
      <w:t>, 20</w:t>
    </w:r>
    <w:r w:rsidR="002A0FFA" w:rsidRPr="002A0FFA">
      <w:rPr>
        <w:rFonts w:cstheme="minorHAnsi"/>
        <w:sz w:val="24"/>
        <w:szCs w:val="24"/>
      </w:rPr>
      <w:t>20</w:t>
    </w:r>
    <w:r w:rsidRPr="002A0FFA">
      <w:rPr>
        <w:rFonts w:cstheme="minorHAnsi"/>
        <w:sz w:val="24"/>
        <w:szCs w:val="24"/>
      </w:rPr>
      <w:t xml:space="preserve">; </w:t>
    </w:r>
    <w:r w:rsidR="002A0FFA" w:rsidRPr="002A0FFA">
      <w:rPr>
        <w:rFonts w:cstheme="minorHAnsi"/>
        <w:sz w:val="24"/>
        <w:szCs w:val="24"/>
      </w:rPr>
      <w:t>9</w:t>
    </w:r>
    <w:r w:rsidRPr="002A0FFA">
      <w:rPr>
        <w:rFonts w:cstheme="minorHAnsi"/>
        <w:sz w:val="24"/>
        <w:szCs w:val="24"/>
      </w:rPr>
      <w:t>:</w:t>
    </w:r>
    <w:r w:rsidR="002A0FFA" w:rsidRPr="002A0FFA">
      <w:rPr>
        <w:rFonts w:cstheme="minorHAnsi"/>
        <w:sz w:val="24"/>
        <w:szCs w:val="24"/>
      </w:rPr>
      <w:t>3</w:t>
    </w:r>
    <w:r w:rsidRPr="002A0FFA">
      <w:rPr>
        <w:rFonts w:cstheme="minorHAnsi"/>
        <w:sz w:val="24"/>
        <w:szCs w:val="24"/>
      </w:rPr>
      <w:t xml:space="preserve">0 PM – </w:t>
    </w:r>
    <w:r w:rsidR="002A0FFA" w:rsidRPr="002A0FFA">
      <w:rPr>
        <w:rFonts w:cstheme="minorHAnsi"/>
        <w:sz w:val="24"/>
        <w:szCs w:val="24"/>
      </w:rPr>
      <w:t>10:3</w:t>
    </w:r>
    <w:r w:rsidRPr="002A0FFA">
      <w:rPr>
        <w:rFonts w:cstheme="minorHAnsi"/>
        <w:sz w:val="24"/>
        <w:szCs w:val="24"/>
      </w:rPr>
      <w:t xml:space="preserve">0 </w:t>
    </w:r>
    <w:r w:rsidR="002A0FFA" w:rsidRPr="002A0FFA">
      <w:rPr>
        <w:rFonts w:cstheme="minorHAnsi"/>
        <w:sz w:val="24"/>
        <w:szCs w:val="24"/>
      </w:rPr>
      <w:t>A</w:t>
    </w:r>
    <w:r w:rsidRPr="002A0FFA">
      <w:rPr>
        <w:rFonts w:cstheme="minorHAnsi"/>
        <w:sz w:val="24"/>
        <w:szCs w:val="24"/>
      </w:rPr>
      <w:t>M</w:t>
    </w:r>
  </w:p>
  <w:p w14:paraId="70ED0DB6" w14:textId="34D0A241" w:rsidR="003A17FE" w:rsidRPr="002A0FFA" w:rsidRDefault="00566F9C"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7B19AC">
      <w:rPr>
        <w:rFonts w:cstheme="minorHAnsi"/>
        <w:sz w:val="24"/>
        <w:szCs w:val="24"/>
      </w:rPr>
      <w:t xml:space="preserve">            </w:t>
    </w:r>
    <w:r w:rsidR="002A0FFA" w:rsidRPr="002A0FFA">
      <w:rPr>
        <w:rFonts w:cstheme="minorHAnsi"/>
        <w:sz w:val="24"/>
        <w:szCs w:val="24"/>
      </w:rPr>
      <w:t>Shakespeare’s Corner Shoppe</w:t>
    </w:r>
    <w:r w:rsidRPr="002A0FFA">
      <w:rPr>
        <w:rFonts w:cstheme="minorHAnsi"/>
        <w:sz w:val="24"/>
        <w:szCs w:val="24"/>
      </w:rPr>
      <w:tab/>
    </w:r>
    <w:r w:rsidRPr="002A0FFA">
      <w:rPr>
        <w:rFonts w:cstheme="minorHAnsi"/>
        <w:sz w:val="24"/>
        <w:szCs w:val="24"/>
      </w:rPr>
      <w:tab/>
      <w:t xml:space="preserve">           </w:t>
    </w:r>
    <w:r w:rsidR="007B19AC">
      <w:rPr>
        <w:rFonts w:cstheme="minorHAnsi"/>
        <w:sz w:val="24"/>
        <w:szCs w:val="24"/>
      </w:rPr>
      <w:t xml:space="preserve">      </w:t>
    </w:r>
    <w:r w:rsidR="002A0FFA" w:rsidRPr="002A0FFA">
      <w:rPr>
        <w:rFonts w:cstheme="minorHAnsi"/>
        <w:sz w:val="24"/>
        <w:szCs w:val="24"/>
      </w:rPr>
      <w:t>3719 India</w:t>
    </w:r>
    <w:r w:rsidRPr="002A0FFA">
      <w:rPr>
        <w:rFonts w:cstheme="minorHAnsi"/>
        <w:sz w:val="24"/>
        <w:szCs w:val="24"/>
      </w:rPr>
      <w:t xml:space="preserve"> </w:t>
    </w:r>
    <w:proofErr w:type="gramStart"/>
    <w:r w:rsidRPr="002A0FFA">
      <w:rPr>
        <w:rFonts w:cstheme="minorHAnsi"/>
        <w:sz w:val="24"/>
        <w:szCs w:val="24"/>
      </w:rPr>
      <w:t xml:space="preserve">Street </w:t>
    </w:r>
    <w:r w:rsidR="002A0FFA" w:rsidRPr="002A0FFA">
      <w:rPr>
        <w:rFonts w:cstheme="minorHAnsi"/>
        <w:sz w:val="24"/>
        <w:szCs w:val="24"/>
      </w:rPr>
      <w:t xml:space="preserve"> </w:t>
    </w:r>
    <w:r w:rsidRPr="002A0FFA">
      <w:rPr>
        <w:rFonts w:cstheme="minorHAnsi"/>
        <w:sz w:val="24"/>
        <w:szCs w:val="24"/>
      </w:rPr>
      <w:t>San</w:t>
    </w:r>
    <w:proofErr w:type="gramEnd"/>
    <w:r w:rsidRPr="002A0FFA">
      <w:rPr>
        <w:rFonts w:cstheme="minorHAnsi"/>
        <w:sz w:val="24"/>
        <w:szCs w:val="24"/>
      </w:rPr>
      <w:t xml:space="preserve"> Diego, CA</w:t>
    </w:r>
    <w:r w:rsidR="002A0FFA">
      <w:rPr>
        <w:rFonts w:cstheme="minorHAnsi"/>
        <w:sz w:val="24"/>
        <w:szCs w:val="24"/>
      </w:rPr>
      <w:t xml:space="preserve"> </w:t>
    </w:r>
    <w:r w:rsidRPr="002A0FFA">
      <w:rPr>
        <w:rFonts w:cstheme="minorHAnsi"/>
        <w:sz w:val="24"/>
        <w:szCs w:val="24"/>
      </w:rPr>
      <w:t>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FA"/>
    <w:rsid w:val="002A0FFA"/>
    <w:rsid w:val="00460F96"/>
    <w:rsid w:val="00523C4C"/>
    <w:rsid w:val="00566F9C"/>
    <w:rsid w:val="007B19AC"/>
    <w:rsid w:val="00E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6AE"/>
  <w15:chartTrackingRefBased/>
  <w15:docId w15:val="{3BAA35F0-7F1C-4282-B28D-5DCB6995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FFA"/>
  </w:style>
  <w:style w:type="paragraph" w:styleId="ListParagraph">
    <w:name w:val="List Paragraph"/>
    <w:basedOn w:val="Normal"/>
    <w:uiPriority w:val="34"/>
    <w:qFormat/>
    <w:rsid w:val="002A0FFA"/>
    <w:pPr>
      <w:ind w:left="720"/>
      <w:contextualSpacing/>
    </w:pPr>
  </w:style>
  <w:style w:type="paragraph" w:styleId="Header">
    <w:name w:val="header"/>
    <w:basedOn w:val="Normal"/>
    <w:link w:val="HeaderChar"/>
    <w:uiPriority w:val="99"/>
    <w:unhideWhenUsed/>
    <w:rsid w:val="002A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2020-10-13T22:08:00Z</dcterms:created>
  <dcterms:modified xsi:type="dcterms:W3CDTF">2020-10-13T23:16:00Z</dcterms:modified>
</cp:coreProperties>
</file>