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3580" w14:textId="77777777" w:rsidR="009E79A3" w:rsidRDefault="009E79A3" w:rsidP="009E79A3">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bCs/>
          <w:sz w:val="24"/>
          <w:szCs w:val="24"/>
        </w:rPr>
      </w:pPr>
    </w:p>
    <w:p w14:paraId="1EDF0699" w14:textId="26EB0840" w:rsidR="009E79A3" w:rsidRDefault="009E79A3" w:rsidP="009E79A3">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bCs/>
          <w:sz w:val="24"/>
          <w:szCs w:val="24"/>
        </w:rPr>
      </w:pPr>
      <w:r w:rsidRPr="007521FC">
        <w:rPr>
          <w:b/>
          <w:bCs/>
          <w:sz w:val="24"/>
          <w:szCs w:val="24"/>
        </w:rPr>
        <w:t xml:space="preserve">This Special meeting of the UCPD Board </w:t>
      </w:r>
      <w:r>
        <w:rPr>
          <w:b/>
          <w:bCs/>
          <w:sz w:val="24"/>
          <w:szCs w:val="24"/>
        </w:rPr>
        <w:t xml:space="preserve">is called </w:t>
      </w:r>
      <w:r w:rsidRPr="007521FC">
        <w:rPr>
          <w:b/>
          <w:bCs/>
          <w:sz w:val="24"/>
          <w:szCs w:val="24"/>
        </w:rPr>
        <w:t>by authority of the UCPD President under pandemic guidelines</w:t>
      </w:r>
      <w:r>
        <w:rPr>
          <w:b/>
          <w:bCs/>
          <w:sz w:val="24"/>
          <w:szCs w:val="24"/>
        </w:rPr>
        <w:t xml:space="preserve"> to fulfil IRS non-profit status, and continued operations. </w:t>
      </w:r>
    </w:p>
    <w:p w14:paraId="6D0CCF5B" w14:textId="77777777" w:rsidR="009E79A3" w:rsidRPr="007521FC" w:rsidRDefault="009E79A3" w:rsidP="009E79A3">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bCs/>
          <w:sz w:val="24"/>
          <w:szCs w:val="24"/>
        </w:rPr>
      </w:pPr>
      <w:r w:rsidRPr="007521FC">
        <w:rPr>
          <w:b/>
          <w:bCs/>
          <w:sz w:val="24"/>
          <w:szCs w:val="24"/>
        </w:rPr>
        <w:t xml:space="preserve"> </w:t>
      </w:r>
    </w:p>
    <w:p w14:paraId="1F7BC39B" w14:textId="77777777" w:rsidR="009E79A3" w:rsidRPr="00194350" w:rsidRDefault="009E79A3" w:rsidP="009E79A3">
      <w:pPr>
        <w:pStyle w:val="ListParagraph"/>
        <w:widowControl w:val="0"/>
        <w:numPr>
          <w:ilvl w:val="0"/>
          <w:numId w:val="5"/>
        </w:numPr>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270"/>
        <w:rPr>
          <w:rFonts w:eastAsia="Cambria" w:cstheme="minorHAnsi"/>
          <w:b/>
          <w:sz w:val="24"/>
          <w:szCs w:val="24"/>
        </w:rPr>
      </w:pPr>
      <w:r w:rsidRPr="00194350">
        <w:rPr>
          <w:rFonts w:eastAsia="Cambria" w:cstheme="minorHAnsi"/>
          <w:b/>
          <w:sz w:val="24"/>
          <w:szCs w:val="24"/>
        </w:rPr>
        <w:t>Establishment of Quorum, Call to Order and Introductions</w:t>
      </w:r>
      <w:r w:rsidRPr="00194350">
        <w:rPr>
          <w:rFonts w:eastAsia="Cambria" w:cstheme="minorHAnsi"/>
          <w:b/>
          <w:sz w:val="24"/>
          <w:szCs w:val="24"/>
        </w:rPr>
        <w:tab/>
      </w:r>
      <w:r w:rsidRPr="00194350">
        <w:rPr>
          <w:rFonts w:eastAsia="Cambria" w:cstheme="minorHAnsi"/>
          <w:b/>
          <w:sz w:val="24"/>
          <w:szCs w:val="24"/>
        </w:rPr>
        <w:tab/>
      </w:r>
      <w:r w:rsidRPr="00194350">
        <w:rPr>
          <w:rFonts w:eastAsia="Cambria" w:cstheme="minorHAnsi"/>
          <w:b/>
          <w:sz w:val="24"/>
          <w:szCs w:val="24"/>
        </w:rPr>
        <w:tab/>
        <w:t xml:space="preserve">           </w:t>
      </w:r>
      <w:r w:rsidRPr="00194350">
        <w:rPr>
          <w:rFonts w:eastAsia="Times New Roman" w:cstheme="minorHAnsi"/>
          <w:b/>
          <w:color w:val="000000"/>
          <w:sz w:val="24"/>
          <w:szCs w:val="24"/>
        </w:rPr>
        <w:t xml:space="preserve"> </w:t>
      </w:r>
      <w:r w:rsidRPr="00194350">
        <w:rPr>
          <w:rFonts w:eastAsia="Times New Roman" w:cstheme="minorHAnsi"/>
          <w:b/>
          <w:color w:val="000000"/>
          <w:sz w:val="24"/>
          <w:szCs w:val="24"/>
        </w:rPr>
        <w:tab/>
      </w:r>
      <w:r w:rsidRPr="00194350">
        <w:rPr>
          <w:rFonts w:eastAsia="Cambria" w:cstheme="minorHAnsi"/>
          <w:b/>
          <w:sz w:val="24"/>
          <w:szCs w:val="24"/>
        </w:rPr>
        <w:t>-Roy Dahl</w:t>
      </w:r>
    </w:p>
    <w:p w14:paraId="6A0BDA5D" w14:textId="77777777" w:rsidR="009E79A3" w:rsidRPr="00194350" w:rsidRDefault="009E79A3" w:rsidP="009E79A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63C4FF72" w14:textId="77777777" w:rsidR="009E79A3" w:rsidRPr="00AB236C" w:rsidRDefault="009E79A3" w:rsidP="009E79A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17889434" w14:textId="77777777" w:rsidR="009E79A3" w:rsidRPr="00E34030" w:rsidRDefault="009E79A3" w:rsidP="009E79A3">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540"/>
        <w:contextualSpacing/>
        <w:rPr>
          <w:rFonts w:eastAsia="Cambria" w:cstheme="minorHAnsi"/>
          <w:b/>
          <w:sz w:val="24"/>
          <w:szCs w:val="24"/>
        </w:rPr>
      </w:pPr>
      <w:r>
        <w:rPr>
          <w:rFonts w:eastAsia="Cambria" w:cstheme="minorHAnsi"/>
          <w:b/>
          <w:sz w:val="24"/>
          <w:szCs w:val="24"/>
        </w:rPr>
        <w:t>2.</w:t>
      </w: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DAA55EC"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3AAF2011"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p>
    <w:p w14:paraId="6B6E0437"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p>
    <w:p w14:paraId="76A49C3A" w14:textId="0B95AE96" w:rsidR="009E79A3" w:rsidRPr="00194350"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b/>
          <w:sz w:val="24"/>
          <w:szCs w:val="24"/>
        </w:rPr>
        <w:t>3.</w:t>
      </w:r>
      <w:r w:rsidRPr="00194350">
        <w:rPr>
          <w:rFonts w:eastAsia="Cambria" w:cstheme="minorHAnsi"/>
          <w:b/>
          <w:sz w:val="24"/>
          <w:szCs w:val="24"/>
        </w:rPr>
        <w:t xml:space="preserve">  President’s report</w:t>
      </w:r>
      <w:r w:rsidRPr="00194350">
        <w:rPr>
          <w:rFonts w:cstheme="minorHAnsi"/>
          <w:b/>
          <w:color w:val="202124"/>
          <w:sz w:val="24"/>
          <w:szCs w:val="24"/>
          <w:shd w:val="clear" w:color="auto" w:fill="FFFFFF"/>
        </w:rPr>
        <w:tab/>
      </w:r>
      <w:r w:rsidRPr="00194350">
        <w:rPr>
          <w:rFonts w:cstheme="minorHAnsi"/>
          <w:b/>
          <w:color w:val="202124"/>
          <w:sz w:val="24"/>
          <w:szCs w:val="24"/>
          <w:shd w:val="clear" w:color="auto" w:fill="FFFFFF"/>
        </w:rPr>
        <w:tab/>
      </w:r>
      <w:r w:rsidRPr="00194350">
        <w:rPr>
          <w:rFonts w:cstheme="minorHAnsi"/>
          <w:b/>
          <w:color w:val="202124"/>
          <w:sz w:val="24"/>
          <w:szCs w:val="24"/>
          <w:shd w:val="clear" w:color="auto" w:fill="FFFFFF"/>
        </w:rPr>
        <w:tab/>
      </w:r>
      <w:r w:rsidRPr="00194350">
        <w:rPr>
          <w:rFonts w:cstheme="minorHAnsi"/>
          <w:b/>
          <w:color w:val="202124"/>
          <w:sz w:val="24"/>
          <w:szCs w:val="24"/>
          <w:shd w:val="clear" w:color="auto" w:fill="FFFFFF"/>
        </w:rPr>
        <w:tab/>
      </w:r>
      <w:r w:rsidRPr="00194350">
        <w:rPr>
          <w:rFonts w:cstheme="minorHAnsi"/>
          <w:b/>
          <w:color w:val="202124"/>
          <w:sz w:val="24"/>
          <w:szCs w:val="24"/>
          <w:shd w:val="clear" w:color="auto" w:fill="FFFFFF"/>
        </w:rPr>
        <w:tab/>
      </w:r>
      <w:r w:rsidRPr="00194350">
        <w:rPr>
          <w:rFonts w:cstheme="minorHAnsi"/>
          <w:b/>
          <w:color w:val="202124"/>
          <w:sz w:val="24"/>
          <w:szCs w:val="24"/>
          <w:shd w:val="clear" w:color="auto" w:fill="FFFFFF"/>
        </w:rPr>
        <w:tab/>
      </w:r>
      <w:r>
        <w:rPr>
          <w:rFonts w:cstheme="minorHAnsi"/>
          <w:b/>
          <w:color w:val="202124"/>
          <w:sz w:val="24"/>
          <w:szCs w:val="24"/>
          <w:shd w:val="clear" w:color="auto" w:fill="FFFFFF"/>
        </w:rPr>
        <w:t xml:space="preserve">         </w:t>
      </w:r>
      <w:r w:rsidR="004601D3">
        <w:rPr>
          <w:rFonts w:cstheme="minorHAnsi"/>
          <w:b/>
          <w:color w:val="202124"/>
          <w:sz w:val="24"/>
          <w:szCs w:val="24"/>
          <w:shd w:val="clear" w:color="auto" w:fill="FFFFFF"/>
        </w:rPr>
        <w:t xml:space="preserve"> </w:t>
      </w:r>
      <w:r w:rsidRPr="00194350">
        <w:rPr>
          <w:rFonts w:cstheme="minorHAnsi"/>
          <w:b/>
          <w:color w:val="202124"/>
          <w:sz w:val="24"/>
          <w:szCs w:val="24"/>
          <w:shd w:val="clear" w:color="auto" w:fill="FFFFFF"/>
        </w:rPr>
        <w:t>(</w:t>
      </w:r>
      <w:r w:rsidRPr="00194350">
        <w:rPr>
          <w:rFonts w:eastAsia="Cambria" w:cstheme="minorHAnsi"/>
          <w:b/>
          <w:sz w:val="24"/>
          <w:szCs w:val="24"/>
        </w:rPr>
        <w:t>informational)</w:t>
      </w:r>
      <w:r>
        <w:rPr>
          <w:rFonts w:eastAsia="Cambria" w:cstheme="minorHAnsi"/>
          <w:b/>
          <w:sz w:val="24"/>
          <w:szCs w:val="24"/>
        </w:rPr>
        <w:t xml:space="preserve"> </w:t>
      </w:r>
      <w:r w:rsidRPr="00194350">
        <w:rPr>
          <w:rFonts w:eastAsia="Cambria" w:cstheme="minorHAnsi"/>
          <w:i/>
          <w:sz w:val="24"/>
          <w:szCs w:val="24"/>
        </w:rPr>
        <w:t xml:space="preserve"> </w:t>
      </w:r>
      <w:r w:rsidRPr="00194350">
        <w:rPr>
          <w:rFonts w:eastAsia="Cambria" w:cstheme="minorHAnsi"/>
          <w:i/>
          <w:sz w:val="24"/>
          <w:szCs w:val="24"/>
        </w:rPr>
        <w:tab/>
        <w:t xml:space="preserve">        </w:t>
      </w:r>
      <w:r w:rsidRPr="00194350">
        <w:rPr>
          <w:rFonts w:eastAsia="Cambria" w:cstheme="minorHAnsi"/>
          <w:i/>
          <w:sz w:val="24"/>
          <w:szCs w:val="24"/>
        </w:rPr>
        <w:tab/>
      </w:r>
      <w:r w:rsidRPr="00194350">
        <w:rPr>
          <w:rFonts w:eastAsia="Cambria" w:cstheme="minorHAnsi"/>
          <w:b/>
          <w:sz w:val="24"/>
          <w:szCs w:val="24"/>
        </w:rPr>
        <w:t>-Roy Dahl</w:t>
      </w:r>
    </w:p>
    <w:p w14:paraId="240A4CCA"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p>
    <w:p w14:paraId="3A30B4A1"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798E56C2" w14:textId="2B4BF2B6" w:rsidR="009E79A3" w:rsidRPr="00AC3AD8"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194350">
        <w:rPr>
          <w:rFonts w:eastAsia="Cambria" w:cstheme="minorHAnsi"/>
          <w:b/>
          <w:bCs/>
          <w:sz w:val="24"/>
          <w:szCs w:val="24"/>
        </w:rPr>
        <w:t>4.</w:t>
      </w:r>
      <w:r>
        <w:rPr>
          <w:rFonts w:eastAsia="Cambria" w:cstheme="minorHAnsi"/>
          <w:b/>
          <w:bCs/>
          <w:sz w:val="24"/>
          <w:szCs w:val="24"/>
        </w:rPr>
        <w:t xml:space="preserve"> </w:t>
      </w:r>
      <w:r>
        <w:rPr>
          <w:rFonts w:eastAsia="Cambria" w:cstheme="minorHAnsi"/>
          <w:sz w:val="24"/>
          <w:szCs w:val="24"/>
        </w:rPr>
        <w:t xml:space="preserve"> </w:t>
      </w:r>
      <w:r w:rsidRPr="00F74825">
        <w:rPr>
          <w:rFonts w:ascii="Calibri" w:eastAsia="Times New Roman" w:hAnsi="Calibri" w:cs="Calibri"/>
          <w:b/>
          <w:bCs/>
          <w:color w:val="000000"/>
          <w:sz w:val="24"/>
          <w:szCs w:val="24"/>
        </w:rPr>
        <w:t xml:space="preserve">Approve </w:t>
      </w:r>
      <w:r>
        <w:rPr>
          <w:rFonts w:ascii="Calibri" w:eastAsia="Times New Roman" w:hAnsi="Calibri" w:cs="Calibri"/>
          <w:b/>
          <w:bCs/>
          <w:color w:val="000000"/>
          <w:sz w:val="24"/>
          <w:szCs w:val="24"/>
        </w:rPr>
        <w:t>January</w:t>
      </w:r>
      <w:r w:rsidR="00392AF6">
        <w:rPr>
          <w:rFonts w:ascii="Calibri" w:eastAsia="Times New Roman" w:hAnsi="Calibri" w:cs="Calibri"/>
          <w:b/>
          <w:bCs/>
          <w:color w:val="000000"/>
          <w:sz w:val="24"/>
          <w:szCs w:val="24"/>
        </w:rPr>
        <w:t xml:space="preserve"> 2020</w:t>
      </w:r>
      <w:r>
        <w:rPr>
          <w:rFonts w:ascii="Calibri" w:eastAsia="Times New Roman" w:hAnsi="Calibri" w:cs="Calibri"/>
          <w:b/>
          <w:bCs/>
          <w:color w:val="000000"/>
          <w:sz w:val="24"/>
          <w:szCs w:val="24"/>
        </w:rPr>
        <w:t>- November</w:t>
      </w:r>
      <w:r w:rsidRPr="00F74825">
        <w:rPr>
          <w:rFonts w:ascii="Calibri" w:eastAsia="Times New Roman" w:hAnsi="Calibri" w:cs="Calibri"/>
          <w:b/>
          <w:bCs/>
          <w:color w:val="000000"/>
          <w:sz w:val="24"/>
          <w:szCs w:val="24"/>
        </w:rPr>
        <w:t xml:space="preserve"> 20</w:t>
      </w:r>
      <w:r>
        <w:rPr>
          <w:rFonts w:ascii="Calibri" w:eastAsia="Times New Roman" w:hAnsi="Calibri" w:cs="Calibri"/>
          <w:b/>
          <w:bCs/>
          <w:color w:val="000000"/>
          <w:sz w:val="24"/>
          <w:szCs w:val="24"/>
        </w:rPr>
        <w:t>2</w:t>
      </w:r>
      <w:r w:rsidR="00392AF6">
        <w:rPr>
          <w:rFonts w:ascii="Calibri" w:eastAsia="Times New Roman" w:hAnsi="Calibri" w:cs="Calibri"/>
          <w:b/>
          <w:bCs/>
          <w:color w:val="000000"/>
          <w:sz w:val="24"/>
          <w:szCs w:val="24"/>
        </w:rPr>
        <w:t>0</w:t>
      </w:r>
      <w:r w:rsidRPr="00F7482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f</w:t>
      </w:r>
      <w:r w:rsidRPr="00F74825">
        <w:rPr>
          <w:rFonts w:ascii="Calibri" w:eastAsia="Times New Roman" w:hAnsi="Calibri" w:cs="Calibri"/>
          <w:b/>
          <w:bCs/>
          <w:color w:val="000000"/>
          <w:sz w:val="24"/>
          <w:szCs w:val="24"/>
        </w:rPr>
        <w:t>inancials</w:t>
      </w:r>
      <w:r w:rsidR="004601D3">
        <w:rPr>
          <w:rFonts w:ascii="Calibri" w:eastAsia="Times New Roman" w:hAnsi="Calibri" w:cs="Calibri"/>
          <w:b/>
          <w:bCs/>
          <w:color w:val="000000"/>
          <w:sz w:val="24"/>
          <w:szCs w:val="24"/>
        </w:rPr>
        <w:tab/>
        <w:t xml:space="preserve">    </w:t>
      </w:r>
      <w:r w:rsidRPr="002417EB">
        <w:rPr>
          <w:rFonts w:eastAsia="Cambria" w:cstheme="minorHAnsi"/>
          <w:b/>
          <w:iCs/>
          <w:sz w:val="24"/>
          <w:szCs w:val="24"/>
        </w:rPr>
        <w:t>(action item)</w:t>
      </w:r>
      <w:r w:rsidRPr="002417EB">
        <w:rPr>
          <w:b/>
          <w:sz w:val="24"/>
        </w:rPr>
        <w:tab/>
        <w:t xml:space="preserve">                     </w:t>
      </w:r>
      <w:r>
        <w:rPr>
          <w:b/>
          <w:sz w:val="24"/>
        </w:rPr>
        <w:tab/>
      </w:r>
      <w:r w:rsidRPr="002417EB">
        <w:rPr>
          <w:b/>
          <w:sz w:val="24"/>
        </w:rPr>
        <w:t>-Miah Earn</w:t>
      </w:r>
    </w:p>
    <w:p w14:paraId="64A33B3F"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sz w:val="24"/>
          <w:szCs w:val="24"/>
        </w:rPr>
      </w:pPr>
    </w:p>
    <w:p w14:paraId="6524D9F1"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sz w:val="24"/>
          <w:szCs w:val="24"/>
        </w:rPr>
      </w:pPr>
    </w:p>
    <w:p w14:paraId="51C9EEA2" w14:textId="1CE1E705"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sz w:val="24"/>
          <w:szCs w:val="24"/>
        </w:rPr>
      </w:pPr>
      <w:r>
        <w:rPr>
          <w:rFonts w:eastAsia="Cambria" w:cstheme="minorHAnsi"/>
          <w:b/>
          <w:sz w:val="24"/>
          <w:szCs w:val="24"/>
        </w:rPr>
        <w:t xml:space="preserve">5.  Approve Annual Audit                                                                </w:t>
      </w:r>
      <w:r w:rsidRPr="002417EB">
        <w:rPr>
          <w:rFonts w:eastAsia="Cambria" w:cstheme="minorHAnsi"/>
          <w:b/>
          <w:iCs/>
          <w:sz w:val="24"/>
          <w:szCs w:val="24"/>
        </w:rPr>
        <w:t>(action item)</w:t>
      </w:r>
      <w:r>
        <w:rPr>
          <w:rFonts w:eastAsia="Cambria" w:cstheme="minorHAnsi"/>
          <w:b/>
          <w:iCs/>
          <w:sz w:val="24"/>
          <w:szCs w:val="24"/>
        </w:rPr>
        <w:tab/>
      </w:r>
      <w:r>
        <w:rPr>
          <w:rFonts w:eastAsia="Cambria" w:cstheme="minorHAnsi"/>
          <w:b/>
          <w:iCs/>
          <w:sz w:val="24"/>
          <w:szCs w:val="24"/>
        </w:rPr>
        <w:tab/>
      </w:r>
      <w:r>
        <w:rPr>
          <w:rFonts w:eastAsia="Cambria" w:cstheme="minorHAnsi"/>
          <w:b/>
          <w:iCs/>
          <w:sz w:val="24"/>
          <w:szCs w:val="24"/>
        </w:rPr>
        <w:tab/>
      </w:r>
      <w:r w:rsidRPr="00430FF9">
        <w:rPr>
          <w:rFonts w:eastAsia="Cambria" w:cstheme="minorHAnsi"/>
          <w:b/>
          <w:iCs/>
          <w:sz w:val="24"/>
          <w:szCs w:val="24"/>
        </w:rPr>
        <w:t>-Gerrie Trussell</w:t>
      </w:r>
    </w:p>
    <w:p w14:paraId="4AD48EE6"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577AE36C" w14:textId="77777777" w:rsidR="009E79A3"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sz w:val="24"/>
          <w:szCs w:val="24"/>
        </w:rPr>
      </w:pPr>
    </w:p>
    <w:p w14:paraId="20738638" w14:textId="4F2C498A" w:rsidR="009E79A3" w:rsidRPr="00D01CFB" w:rsidRDefault="009E79A3" w:rsidP="009E79A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iCs/>
          <w:sz w:val="24"/>
          <w:szCs w:val="24"/>
        </w:rPr>
      </w:pPr>
      <w:r>
        <w:rPr>
          <w:rFonts w:eastAsia="Cambria" w:cstheme="minorHAnsi"/>
          <w:b/>
          <w:sz w:val="24"/>
          <w:szCs w:val="24"/>
        </w:rPr>
        <w:t xml:space="preserve">6.  Approve </w:t>
      </w:r>
      <w:r w:rsidRPr="00AC3AD8">
        <w:rPr>
          <w:rFonts w:eastAsia="Cambria" w:cstheme="minorHAnsi"/>
          <w:b/>
          <w:bCs/>
          <w:sz w:val="24"/>
          <w:szCs w:val="24"/>
        </w:rPr>
        <w:t xml:space="preserve">UCPD FY 22 Budget </w:t>
      </w:r>
      <w:r>
        <w:rPr>
          <w:rFonts w:eastAsia="Cambria" w:cstheme="minorHAnsi"/>
          <w:b/>
          <w:bCs/>
          <w:sz w:val="24"/>
          <w:szCs w:val="24"/>
        </w:rPr>
        <w:tab/>
      </w:r>
      <w:r>
        <w:rPr>
          <w:rFonts w:eastAsia="Cambria" w:cstheme="minorHAnsi"/>
          <w:b/>
          <w:bCs/>
          <w:sz w:val="24"/>
          <w:szCs w:val="24"/>
        </w:rPr>
        <w:tab/>
      </w:r>
      <w:r>
        <w:rPr>
          <w:rFonts w:eastAsia="Cambria" w:cstheme="minorHAnsi"/>
          <w:b/>
          <w:bCs/>
          <w:sz w:val="24"/>
          <w:szCs w:val="24"/>
        </w:rPr>
        <w:tab/>
      </w:r>
      <w:r>
        <w:rPr>
          <w:rFonts w:eastAsia="Cambria" w:cstheme="minorHAnsi"/>
          <w:b/>
          <w:bCs/>
          <w:sz w:val="24"/>
          <w:szCs w:val="24"/>
        </w:rPr>
        <w:tab/>
        <w:t xml:space="preserve"> </w:t>
      </w:r>
      <w:r>
        <w:rPr>
          <w:rFonts w:ascii="Calibri" w:eastAsia="Times New Roman" w:hAnsi="Calibri" w:cs="Calibri"/>
          <w:b/>
          <w:bCs/>
          <w:color w:val="000000"/>
          <w:sz w:val="24"/>
          <w:szCs w:val="24"/>
        </w:rPr>
        <w:t xml:space="preserve">             </w:t>
      </w:r>
      <w:r w:rsidRPr="002417EB">
        <w:rPr>
          <w:rFonts w:eastAsia="Cambria" w:cstheme="minorHAnsi"/>
          <w:b/>
          <w:iCs/>
          <w:sz w:val="24"/>
          <w:szCs w:val="24"/>
        </w:rPr>
        <w:t>(action item)</w:t>
      </w:r>
      <w:r>
        <w:rPr>
          <w:rFonts w:eastAsia="Cambria" w:cstheme="minorHAnsi"/>
          <w:b/>
          <w:iCs/>
          <w:sz w:val="24"/>
          <w:szCs w:val="24"/>
        </w:rPr>
        <w:tab/>
      </w:r>
      <w:r>
        <w:rPr>
          <w:rFonts w:eastAsia="Cambria" w:cstheme="minorHAnsi"/>
          <w:b/>
          <w:iCs/>
          <w:sz w:val="24"/>
          <w:szCs w:val="24"/>
        </w:rPr>
        <w:tab/>
      </w:r>
      <w:r>
        <w:rPr>
          <w:rFonts w:eastAsia="Cambria" w:cstheme="minorHAnsi"/>
          <w:b/>
          <w:iCs/>
          <w:sz w:val="24"/>
          <w:szCs w:val="24"/>
        </w:rPr>
        <w:tab/>
        <w:t>-Gerrie Trussell</w:t>
      </w:r>
    </w:p>
    <w:p w14:paraId="0AF0DFF9" w14:textId="77777777" w:rsidR="009E79A3" w:rsidRDefault="009E79A3" w:rsidP="009E79A3">
      <w:pPr>
        <w:widowControl w:val="0"/>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imes New Roman"/>
          <w:b/>
          <w:color w:val="000000"/>
          <w:sz w:val="24"/>
          <w:szCs w:val="24"/>
        </w:rPr>
      </w:pPr>
    </w:p>
    <w:p w14:paraId="55CD0DD3" w14:textId="77777777" w:rsidR="009E79A3" w:rsidRDefault="009E79A3" w:rsidP="009E79A3">
      <w:pPr>
        <w:widowControl w:val="0"/>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540"/>
        <w:contextualSpacing/>
        <w:rPr>
          <w:rFonts w:eastAsia="Times New Roman" w:cs="Times New Roman"/>
          <w:b/>
          <w:color w:val="000000"/>
          <w:sz w:val="24"/>
          <w:szCs w:val="24"/>
        </w:rPr>
      </w:pPr>
    </w:p>
    <w:p w14:paraId="36984499" w14:textId="77777777" w:rsidR="009E79A3" w:rsidRDefault="009E79A3" w:rsidP="009E79A3">
      <w:pPr>
        <w:widowControl w:val="0"/>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540"/>
        <w:contextualSpacing/>
        <w:rPr>
          <w:rFonts w:eastAsia="Times New Roman" w:cs="Times New Roman"/>
          <w:b/>
          <w:color w:val="000000"/>
          <w:sz w:val="24"/>
          <w:szCs w:val="24"/>
        </w:rPr>
      </w:pPr>
      <w:r>
        <w:rPr>
          <w:rFonts w:eastAsia="Times New Roman" w:cs="Times New Roman"/>
          <w:b/>
          <w:color w:val="000000"/>
          <w:sz w:val="24"/>
          <w:szCs w:val="24"/>
        </w:rPr>
        <w:t xml:space="preserve">7.  Motion to waive the UCPD bylaws requirement of “Regular meetings of the UCPD Board to be held in </w:t>
      </w:r>
    </w:p>
    <w:p w14:paraId="0A8C7F79" w14:textId="77777777" w:rsidR="009E79A3" w:rsidRDefault="009E79A3" w:rsidP="009E79A3">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Times New Roman" w:cs="Times New Roman"/>
          <w:b/>
          <w:color w:val="000000"/>
          <w:sz w:val="24"/>
          <w:szCs w:val="24"/>
        </w:rPr>
      </w:pPr>
      <w:r>
        <w:rPr>
          <w:rFonts w:eastAsia="Times New Roman" w:cs="Times New Roman"/>
          <w:b/>
          <w:color w:val="000000"/>
          <w:sz w:val="24"/>
          <w:szCs w:val="24"/>
        </w:rPr>
        <w:t xml:space="preserve">      a publicly accessible venue within the district” between now and the end of the COVID-19 pandemic to continue with regular operations.                                         (action item that requires a 2/3rds vote)</w:t>
      </w:r>
    </w:p>
    <w:p w14:paraId="4B02E8EC" w14:textId="77777777" w:rsidR="009E79A3" w:rsidRDefault="009E79A3" w:rsidP="009E79A3">
      <w:pPr>
        <w:widowControl w:val="0"/>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540"/>
        <w:contextualSpacing/>
        <w:rPr>
          <w:rFonts w:eastAsia="Times New Roman" w:cs="Times New Roman"/>
          <w:b/>
          <w:color w:val="000000"/>
          <w:sz w:val="24"/>
          <w:szCs w:val="24"/>
        </w:rPr>
      </w:pPr>
      <w:r>
        <w:rPr>
          <w:rFonts w:eastAsia="Times New Roman" w:cs="Times New Roman"/>
          <w:b/>
          <w:color w:val="000000"/>
          <w:sz w:val="24"/>
          <w:szCs w:val="24"/>
        </w:rPr>
        <w:t xml:space="preserve">     </w:t>
      </w:r>
    </w:p>
    <w:p w14:paraId="7EE7DD6D" w14:textId="77777777" w:rsidR="000779E1" w:rsidRDefault="009E79A3" w:rsidP="000779E1">
      <w:pPr>
        <w:widowControl w:val="0"/>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Times New Roman" w:cs="Times New Roman"/>
          <w:bCs/>
          <w:color w:val="000000"/>
          <w:sz w:val="24"/>
          <w:szCs w:val="24"/>
        </w:rPr>
      </w:pPr>
      <w:r>
        <w:rPr>
          <w:rFonts w:eastAsia="Times New Roman" w:cs="Times New Roman"/>
          <w:b/>
          <w:color w:val="000000"/>
          <w:sz w:val="24"/>
          <w:szCs w:val="24"/>
        </w:rPr>
        <w:t xml:space="preserve"> </w:t>
      </w:r>
      <w:r>
        <w:rPr>
          <w:rFonts w:eastAsia="Times New Roman" w:cs="Times New Roman"/>
          <w:bCs/>
          <w:color w:val="000000"/>
          <w:sz w:val="24"/>
          <w:szCs w:val="24"/>
        </w:rPr>
        <w:t>Some of the items that have been postponed due to this requirement include</w:t>
      </w:r>
      <w:r w:rsidRPr="00F4211A">
        <w:rPr>
          <w:rFonts w:eastAsia="Times New Roman" w:cs="Times New Roman"/>
          <w:bCs/>
          <w:color w:val="000000"/>
          <w:sz w:val="24"/>
          <w:szCs w:val="24"/>
        </w:rPr>
        <w:t xml:space="preserve"> </w:t>
      </w:r>
      <w:r>
        <w:rPr>
          <w:rFonts w:eastAsia="Times New Roman" w:cs="Times New Roman"/>
          <w:bCs/>
          <w:color w:val="000000"/>
          <w:sz w:val="24"/>
          <w:szCs w:val="24"/>
        </w:rPr>
        <w:t>the</w:t>
      </w:r>
      <w:r w:rsidRPr="00F4211A">
        <w:rPr>
          <w:rFonts w:eastAsia="Times New Roman" w:cs="Times New Roman"/>
          <w:bCs/>
          <w:color w:val="000000"/>
          <w:sz w:val="24"/>
          <w:szCs w:val="24"/>
        </w:rPr>
        <w:t xml:space="preserve"> </w:t>
      </w:r>
      <w:r>
        <w:rPr>
          <w:rFonts w:eastAsia="Times New Roman" w:cs="Times New Roman"/>
          <w:bCs/>
          <w:color w:val="000000"/>
          <w:sz w:val="24"/>
          <w:szCs w:val="24"/>
        </w:rPr>
        <w:t xml:space="preserve">certification of </w:t>
      </w:r>
      <w:r w:rsidRPr="00F4211A">
        <w:rPr>
          <w:rFonts w:eastAsia="Times New Roman" w:cs="Times New Roman"/>
          <w:bCs/>
          <w:color w:val="000000"/>
          <w:sz w:val="24"/>
          <w:szCs w:val="24"/>
        </w:rPr>
        <w:t>UCPD elections</w:t>
      </w:r>
      <w:r>
        <w:rPr>
          <w:rFonts w:eastAsia="Times New Roman" w:cs="Times New Roman"/>
          <w:bCs/>
          <w:color w:val="000000"/>
          <w:sz w:val="24"/>
          <w:szCs w:val="24"/>
        </w:rPr>
        <w:t xml:space="preserve"> to the board</w:t>
      </w:r>
      <w:r w:rsidRPr="00F4211A">
        <w:rPr>
          <w:rFonts w:eastAsia="Times New Roman" w:cs="Times New Roman"/>
          <w:bCs/>
          <w:color w:val="000000"/>
          <w:sz w:val="24"/>
          <w:szCs w:val="24"/>
        </w:rPr>
        <w:t xml:space="preserve">, </w:t>
      </w:r>
      <w:r>
        <w:rPr>
          <w:rFonts w:eastAsia="Times New Roman" w:cs="Times New Roman"/>
          <w:bCs/>
          <w:color w:val="000000"/>
          <w:sz w:val="24"/>
          <w:szCs w:val="24"/>
        </w:rPr>
        <w:t xml:space="preserve">new </w:t>
      </w:r>
      <w:r w:rsidRPr="00F4211A">
        <w:rPr>
          <w:rFonts w:eastAsia="Times New Roman" w:cs="Times New Roman"/>
          <w:bCs/>
          <w:color w:val="000000"/>
          <w:sz w:val="24"/>
          <w:szCs w:val="24"/>
        </w:rPr>
        <w:t xml:space="preserve">Officer Elections, Staff </w:t>
      </w:r>
      <w:r w:rsidR="00574F2D">
        <w:rPr>
          <w:rFonts w:eastAsia="Times New Roman" w:cs="Times New Roman"/>
          <w:bCs/>
          <w:color w:val="000000"/>
          <w:sz w:val="24"/>
          <w:szCs w:val="24"/>
        </w:rPr>
        <w:t>salary</w:t>
      </w:r>
      <w:r w:rsidRPr="00F4211A">
        <w:rPr>
          <w:rFonts w:eastAsia="Times New Roman" w:cs="Times New Roman"/>
          <w:bCs/>
          <w:color w:val="000000"/>
          <w:sz w:val="24"/>
          <w:szCs w:val="24"/>
        </w:rPr>
        <w:t xml:space="preserve"> review, </w:t>
      </w:r>
      <w:r>
        <w:rPr>
          <w:rFonts w:eastAsia="Times New Roman" w:cs="Times New Roman"/>
          <w:bCs/>
          <w:color w:val="000000"/>
          <w:sz w:val="24"/>
          <w:szCs w:val="24"/>
        </w:rPr>
        <w:t>FY 2</w:t>
      </w:r>
      <w:r w:rsidR="00765D36">
        <w:rPr>
          <w:rFonts w:eastAsia="Times New Roman" w:cs="Times New Roman"/>
          <w:bCs/>
          <w:color w:val="000000"/>
          <w:sz w:val="24"/>
          <w:szCs w:val="24"/>
        </w:rPr>
        <w:t>0</w:t>
      </w:r>
      <w:r>
        <w:rPr>
          <w:rFonts w:eastAsia="Times New Roman" w:cs="Times New Roman"/>
          <w:bCs/>
          <w:color w:val="000000"/>
          <w:sz w:val="24"/>
          <w:szCs w:val="24"/>
        </w:rPr>
        <w:t xml:space="preserve"> Annual Report and </w:t>
      </w:r>
      <w:r w:rsidRPr="00F4211A">
        <w:rPr>
          <w:rFonts w:eastAsia="Times New Roman" w:cs="Times New Roman"/>
          <w:bCs/>
          <w:color w:val="000000"/>
          <w:sz w:val="24"/>
          <w:szCs w:val="24"/>
        </w:rPr>
        <w:t>ratify</w:t>
      </w:r>
      <w:r>
        <w:rPr>
          <w:rFonts w:eastAsia="Times New Roman" w:cs="Times New Roman"/>
          <w:bCs/>
          <w:color w:val="000000"/>
          <w:sz w:val="24"/>
          <w:szCs w:val="24"/>
        </w:rPr>
        <w:t>ing</w:t>
      </w:r>
      <w:r w:rsidRPr="00F4211A">
        <w:rPr>
          <w:rFonts w:eastAsia="Times New Roman" w:cs="Times New Roman"/>
          <w:bCs/>
          <w:color w:val="000000"/>
          <w:sz w:val="24"/>
          <w:szCs w:val="24"/>
        </w:rPr>
        <w:t xml:space="preserve"> expensed items which were contained within the FY 21 budget.</w:t>
      </w:r>
      <w:r>
        <w:rPr>
          <w:rFonts w:eastAsia="Times New Roman" w:cs="Times New Roman"/>
          <w:bCs/>
          <w:color w:val="000000"/>
          <w:sz w:val="24"/>
          <w:szCs w:val="24"/>
        </w:rPr>
        <w:t xml:space="preserve"> </w:t>
      </w:r>
    </w:p>
    <w:p w14:paraId="524E407C" w14:textId="5C19187B" w:rsidR="00827368" w:rsidRPr="000779E1" w:rsidRDefault="009E79A3" w:rsidP="000779E1">
      <w:pPr>
        <w:widowControl w:val="0"/>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Times New Roman" w:cs="Times New Roman"/>
          <w:bCs/>
          <w:color w:val="000000"/>
          <w:sz w:val="24"/>
          <w:szCs w:val="24"/>
        </w:rPr>
      </w:pPr>
      <w:r>
        <w:rPr>
          <w:rFonts w:eastAsia="Times New Roman" w:cstheme="minorHAnsi"/>
          <w:b/>
          <w:color w:val="000000"/>
          <w:sz w:val="24"/>
          <w:szCs w:val="24"/>
        </w:rPr>
        <w:t xml:space="preserve">Adjourn                                                                                           </w:t>
      </w:r>
      <w:r w:rsidRPr="00DA5EFB">
        <w:rPr>
          <w:rFonts w:eastAsia="Cambria" w:cstheme="minorHAnsi"/>
          <w:b/>
          <w:iCs/>
          <w:sz w:val="24"/>
          <w:szCs w:val="24"/>
        </w:rPr>
        <w:t>(action Item)</w:t>
      </w:r>
    </w:p>
    <w:p w14:paraId="46AC1478" w14:textId="1AA9649F" w:rsidR="00827368" w:rsidRPr="000779E1" w:rsidRDefault="000779E1" w:rsidP="00194350">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bCs/>
          <w:color w:val="FF0000"/>
          <w:sz w:val="24"/>
          <w:szCs w:val="24"/>
        </w:rPr>
      </w:pPr>
      <w:r w:rsidRPr="000779E1">
        <w:rPr>
          <w:b/>
          <w:bCs/>
          <w:color w:val="FF0000"/>
          <w:sz w:val="24"/>
          <w:szCs w:val="24"/>
        </w:rPr>
        <w:t>Topic: UCPD Special Board Of Directors Meeting</w:t>
      </w:r>
      <w:r w:rsidRPr="000779E1">
        <w:rPr>
          <w:b/>
          <w:bCs/>
          <w:color w:val="FF0000"/>
          <w:sz w:val="24"/>
          <w:szCs w:val="24"/>
        </w:rPr>
        <w:br/>
        <w:t>Time: Feb 22, 2021 03:00 PM Pacific Time (US and Canada)</w:t>
      </w:r>
      <w:r w:rsidRPr="000779E1">
        <w:rPr>
          <w:b/>
          <w:bCs/>
          <w:color w:val="FF0000"/>
          <w:sz w:val="24"/>
          <w:szCs w:val="24"/>
        </w:rPr>
        <w:br/>
      </w:r>
      <w:r w:rsidRPr="000779E1">
        <w:rPr>
          <w:b/>
          <w:bCs/>
          <w:color w:val="FF0000"/>
          <w:sz w:val="24"/>
          <w:szCs w:val="24"/>
        </w:rPr>
        <w:br/>
        <w:t>Join Zoom Meeting</w:t>
      </w:r>
      <w:r w:rsidRPr="000779E1">
        <w:rPr>
          <w:b/>
          <w:bCs/>
          <w:color w:val="FF0000"/>
          <w:sz w:val="24"/>
          <w:szCs w:val="24"/>
        </w:rPr>
        <w:br/>
        <w:t>https://us02web.zoom.us/j/5685638095?pwd=QnV0d1pxS2U0RVJvQzVWT3FmSlhLZz09</w:t>
      </w:r>
      <w:r w:rsidRPr="000779E1">
        <w:rPr>
          <w:b/>
          <w:bCs/>
          <w:color w:val="FF0000"/>
          <w:sz w:val="24"/>
          <w:szCs w:val="24"/>
        </w:rPr>
        <w:br/>
      </w:r>
      <w:r w:rsidRPr="000779E1">
        <w:rPr>
          <w:b/>
          <w:bCs/>
          <w:color w:val="FF0000"/>
          <w:sz w:val="24"/>
          <w:szCs w:val="24"/>
        </w:rPr>
        <w:br/>
      </w:r>
      <w:proofErr w:type="spellStart"/>
      <w:r w:rsidRPr="000779E1">
        <w:rPr>
          <w:b/>
          <w:bCs/>
          <w:color w:val="FF0000"/>
          <w:sz w:val="24"/>
          <w:szCs w:val="24"/>
        </w:rPr>
        <w:t>Meeting</w:t>
      </w:r>
      <w:proofErr w:type="spellEnd"/>
      <w:r w:rsidRPr="000779E1">
        <w:rPr>
          <w:b/>
          <w:bCs/>
          <w:color w:val="FF0000"/>
          <w:sz w:val="24"/>
          <w:szCs w:val="24"/>
        </w:rPr>
        <w:t xml:space="preserve"> ID: 568 563 8095</w:t>
      </w:r>
      <w:r w:rsidRPr="000779E1">
        <w:rPr>
          <w:b/>
          <w:bCs/>
          <w:color w:val="FF0000"/>
          <w:sz w:val="24"/>
          <w:szCs w:val="24"/>
        </w:rPr>
        <w:br/>
        <w:t>Passcode: UCPD92103</w:t>
      </w:r>
      <w:r w:rsidRPr="000779E1">
        <w:rPr>
          <w:b/>
          <w:bCs/>
          <w:color w:val="FF0000"/>
          <w:sz w:val="24"/>
          <w:szCs w:val="24"/>
        </w:rPr>
        <w:br/>
        <w:t>One tap mobile</w:t>
      </w:r>
      <w:r w:rsidRPr="000779E1">
        <w:rPr>
          <w:b/>
          <w:bCs/>
          <w:color w:val="FF0000"/>
          <w:sz w:val="24"/>
          <w:szCs w:val="24"/>
        </w:rPr>
        <w:br/>
        <w:t>+16699006833,,5685638095#,</w:t>
      </w:r>
    </w:p>
    <w:p w14:paraId="437D6BF3" w14:textId="6FE34604" w:rsidR="008E15B7" w:rsidRPr="008E15B7" w:rsidRDefault="009E79A3" w:rsidP="008E15B7">
      <w:pPr>
        <w:tabs>
          <w:tab w:val="left" w:pos="270"/>
        </w:tabs>
        <w:autoSpaceDE w:val="0"/>
        <w:autoSpaceDN w:val="0"/>
        <w:adjustRightInd w:val="0"/>
        <w:spacing w:after="0" w:line="240" w:lineRule="auto"/>
        <w:ind w:left="180"/>
        <w:rPr>
          <w:rFonts w:eastAsia="Times New Roman" w:cstheme="minorHAnsi"/>
          <w:b/>
          <w:color w:val="000000"/>
          <w:sz w:val="24"/>
          <w:szCs w:val="24"/>
        </w:rPr>
      </w:pPr>
      <w:r>
        <w:rPr>
          <w:b/>
          <w:bCs/>
          <w:sz w:val="24"/>
          <w:szCs w:val="24"/>
        </w:rPr>
        <w:lastRenderedPageBreak/>
        <w:t xml:space="preserve"> </w:t>
      </w:r>
    </w:p>
    <w:sectPr w:rsidR="008E15B7" w:rsidRPr="008E15B7" w:rsidSect="0019032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2F49" w14:textId="77777777" w:rsidR="004322B2" w:rsidRDefault="004322B2" w:rsidP="008E15B7">
      <w:pPr>
        <w:spacing w:after="0" w:line="240" w:lineRule="auto"/>
      </w:pPr>
      <w:r>
        <w:separator/>
      </w:r>
    </w:p>
  </w:endnote>
  <w:endnote w:type="continuationSeparator" w:id="0">
    <w:p w14:paraId="34F7B35B" w14:textId="77777777" w:rsidR="004322B2" w:rsidRDefault="004322B2" w:rsidP="008E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6530" w14:textId="77777777" w:rsidR="00827368" w:rsidRDefault="0082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5AB28374" w14:textId="77777777" w:rsidR="004B11FC" w:rsidRPr="004B11FC" w:rsidRDefault="00827368"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0D69ED48" w14:textId="77777777" w:rsidR="003A17FE" w:rsidRPr="00322DF0" w:rsidRDefault="004322B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33C0AB77" w14:textId="77777777" w:rsidR="003A17FE" w:rsidRPr="00322DF0" w:rsidRDefault="00827368"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017EB293" w14:textId="77777777" w:rsidR="003A17FE" w:rsidRPr="00121DA0" w:rsidRDefault="00827368">
        <w:pPr>
          <w:pStyle w:val="Footer"/>
          <w:jc w:val="right"/>
          <w:rPr>
            <w:b/>
          </w:rPr>
        </w:pPr>
        <w:r>
          <w:rPr>
            <w:b/>
            <w:noProof/>
          </w:rPr>
          <w:t>1</w:t>
        </w:r>
      </w:p>
    </w:sdtContent>
  </w:sdt>
  <w:p w14:paraId="749569AC" w14:textId="77777777" w:rsidR="003A17FE" w:rsidRDefault="00432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5B41" w14:textId="77777777" w:rsidR="00827368" w:rsidRDefault="0082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0E02D" w14:textId="77777777" w:rsidR="004322B2" w:rsidRDefault="004322B2" w:rsidP="008E15B7">
      <w:pPr>
        <w:spacing w:after="0" w:line="240" w:lineRule="auto"/>
      </w:pPr>
      <w:r>
        <w:separator/>
      </w:r>
    </w:p>
  </w:footnote>
  <w:footnote w:type="continuationSeparator" w:id="0">
    <w:p w14:paraId="663A7441" w14:textId="77777777" w:rsidR="004322B2" w:rsidRDefault="004322B2" w:rsidP="008E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5323" w14:textId="77777777" w:rsidR="00827368" w:rsidRDefault="00827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B6B3" w14:textId="0966EAF3" w:rsidR="003A17FE" w:rsidRPr="008C09D7" w:rsidRDefault="00827368"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7216" behindDoc="0" locked="0" layoutInCell="1" allowOverlap="1" wp14:anchorId="65146313" wp14:editId="5A29B50E">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72D5A613" w14:textId="77777777" w:rsidR="003A17FE" w:rsidRPr="00194350" w:rsidRDefault="00827368"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sz w:val="24"/>
        <w:szCs w:val="24"/>
      </w:rPr>
    </w:pPr>
    <w:r w:rsidRPr="00194350">
      <w:rPr>
        <w:rFonts w:asciiTheme="majorHAnsi" w:hAnsiTheme="majorHAnsi" w:cs="Times New Roman"/>
        <w:b/>
        <w:sz w:val="24"/>
        <w:szCs w:val="24"/>
      </w:rPr>
      <w:t>UPTOWN COMMUNITY PARKING DISTRICT</w:t>
    </w:r>
  </w:p>
  <w:p w14:paraId="57CD776E" w14:textId="77777777" w:rsidR="000A6F11" w:rsidRDefault="00827368"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sz w:val="24"/>
        <w:szCs w:val="24"/>
      </w:rPr>
    </w:pP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Pr="00194350">
      <w:rPr>
        <w:rFonts w:asciiTheme="majorHAnsi" w:hAnsiTheme="majorHAnsi" w:cs="Times New Roman"/>
        <w:b/>
        <w:sz w:val="24"/>
        <w:szCs w:val="24"/>
      </w:rPr>
      <w:tab/>
    </w:r>
    <w:r w:rsidR="000A6F11">
      <w:rPr>
        <w:rFonts w:asciiTheme="majorHAnsi" w:hAnsiTheme="majorHAnsi" w:cs="Times New Roman"/>
        <w:b/>
        <w:sz w:val="24"/>
        <w:szCs w:val="24"/>
      </w:rPr>
      <w:t xml:space="preserve">Special Meeting of the </w:t>
    </w:r>
  </w:p>
  <w:p w14:paraId="095117D3" w14:textId="7977A7F9" w:rsidR="003A17FE" w:rsidRPr="00194350" w:rsidRDefault="00827368"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sz w:val="24"/>
        <w:szCs w:val="24"/>
      </w:rPr>
    </w:pPr>
    <w:r w:rsidRPr="00194350">
      <w:rPr>
        <w:rFonts w:asciiTheme="majorHAnsi" w:hAnsiTheme="majorHAnsi" w:cs="Times New Roman"/>
        <w:b/>
        <w:sz w:val="24"/>
        <w:szCs w:val="24"/>
      </w:rPr>
      <w:t>Board of Directors Agenda</w:t>
    </w:r>
  </w:p>
  <w:p w14:paraId="369E35C4" w14:textId="3C148E82" w:rsidR="00194350" w:rsidRPr="00194350" w:rsidRDefault="00827368" w:rsidP="00827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4"/>
        <w:szCs w:val="24"/>
      </w:rPr>
    </w:pPr>
    <w:r w:rsidRPr="00194350">
      <w:rPr>
        <w:rFonts w:asciiTheme="majorHAnsi" w:hAnsiTheme="majorHAnsi" w:cs="Times New Roman"/>
        <w:sz w:val="24"/>
        <w:szCs w:val="24"/>
      </w:rPr>
      <w:tab/>
    </w:r>
    <w:r w:rsidRPr="00194350">
      <w:rPr>
        <w:rFonts w:asciiTheme="majorHAnsi" w:hAnsiTheme="majorHAnsi" w:cs="Times New Roman"/>
        <w:sz w:val="24"/>
        <w:szCs w:val="24"/>
      </w:rPr>
      <w:tab/>
    </w:r>
    <w:r w:rsidRPr="00194350">
      <w:rPr>
        <w:rFonts w:asciiTheme="majorHAnsi" w:hAnsiTheme="majorHAnsi" w:cs="Times New Roman"/>
        <w:sz w:val="24"/>
        <w:szCs w:val="24"/>
      </w:rPr>
      <w:tab/>
    </w:r>
    <w:r w:rsidRPr="00194350">
      <w:rPr>
        <w:rFonts w:asciiTheme="majorHAnsi" w:hAnsiTheme="majorHAnsi" w:cs="Times New Roman"/>
        <w:sz w:val="24"/>
        <w:szCs w:val="24"/>
      </w:rPr>
      <w:tab/>
    </w:r>
    <w:r w:rsidRPr="00194350">
      <w:rPr>
        <w:rFonts w:asciiTheme="majorHAnsi" w:hAnsiTheme="majorHAnsi" w:cs="Times New Roman"/>
        <w:sz w:val="24"/>
        <w:szCs w:val="24"/>
      </w:rPr>
      <w:tab/>
    </w:r>
    <w:r w:rsidRPr="00194350">
      <w:rPr>
        <w:rFonts w:asciiTheme="majorHAnsi" w:hAnsiTheme="majorHAnsi" w:cs="Times New Roman"/>
        <w:sz w:val="24"/>
        <w:szCs w:val="24"/>
      </w:rPr>
      <w:tab/>
    </w:r>
    <w:r w:rsidRPr="00194350">
      <w:rPr>
        <w:rFonts w:asciiTheme="majorHAnsi" w:hAnsiTheme="majorHAnsi" w:cs="Times New Roman"/>
        <w:sz w:val="24"/>
        <w:szCs w:val="24"/>
      </w:rPr>
      <w:tab/>
    </w:r>
    <w:r w:rsidR="00AC3AD8">
      <w:rPr>
        <w:rFonts w:asciiTheme="majorHAnsi" w:hAnsiTheme="majorHAnsi" w:cs="Times New Roman"/>
        <w:sz w:val="24"/>
        <w:szCs w:val="24"/>
      </w:rPr>
      <w:t xml:space="preserve">      </w:t>
    </w:r>
    <w:r w:rsidR="00194350" w:rsidRPr="00194350">
      <w:rPr>
        <w:rFonts w:asciiTheme="majorHAnsi" w:hAnsiTheme="majorHAnsi" w:cs="Times New Roman"/>
        <w:b/>
        <w:bCs/>
        <w:sz w:val="24"/>
        <w:szCs w:val="24"/>
      </w:rPr>
      <w:t>February 22,</w:t>
    </w:r>
    <w:r w:rsidRPr="00194350">
      <w:rPr>
        <w:rFonts w:asciiTheme="majorHAnsi" w:hAnsiTheme="majorHAnsi" w:cs="Times New Roman"/>
        <w:b/>
        <w:bCs/>
        <w:sz w:val="24"/>
        <w:szCs w:val="24"/>
      </w:rPr>
      <w:t xml:space="preserve"> 202</w:t>
    </w:r>
    <w:r w:rsidR="00194350" w:rsidRPr="00194350">
      <w:rPr>
        <w:rFonts w:asciiTheme="majorHAnsi" w:hAnsiTheme="majorHAnsi" w:cs="Times New Roman"/>
        <w:b/>
        <w:bCs/>
        <w:sz w:val="24"/>
        <w:szCs w:val="24"/>
      </w:rPr>
      <w:t>1</w:t>
    </w:r>
    <w:r w:rsidRPr="00194350">
      <w:rPr>
        <w:rFonts w:asciiTheme="majorHAnsi" w:hAnsiTheme="majorHAnsi" w:cs="Times New Roman"/>
        <w:b/>
        <w:bCs/>
        <w:sz w:val="24"/>
        <w:szCs w:val="24"/>
      </w:rPr>
      <w:t>; 3:00 PM – 4:00 PM</w:t>
    </w:r>
    <w:r w:rsidRPr="00194350">
      <w:rPr>
        <w:rFonts w:asciiTheme="majorHAnsi" w:hAnsiTheme="majorHAnsi" w:cs="Times New Roman"/>
        <w:b/>
        <w:bCs/>
        <w:sz w:val="24"/>
        <w:szCs w:val="24"/>
      </w:rPr>
      <w:tab/>
    </w:r>
    <w:r w:rsidR="00194350" w:rsidRPr="00194350">
      <w:rPr>
        <w:rFonts w:asciiTheme="majorHAnsi" w:hAnsiTheme="majorHAnsi" w:cs="Times New Roman"/>
        <w:b/>
        <w:bCs/>
        <w:sz w:val="24"/>
        <w:szCs w:val="24"/>
      </w:rPr>
      <w:t>Virtual Meeting via Zoom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03BD" w14:textId="77777777" w:rsidR="00827368" w:rsidRDefault="00827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33C57"/>
    <w:multiLevelType w:val="hybridMultilevel"/>
    <w:tmpl w:val="E19A896A"/>
    <w:lvl w:ilvl="0" w:tplc="19285A20">
      <w:start w:val="1"/>
      <w:numFmt w:val="decimal"/>
      <w:lvlText w:val="%1."/>
      <w:lvlJc w:val="left"/>
      <w:pPr>
        <w:ind w:left="180" w:hanging="360"/>
      </w:pPr>
      <w:rPr>
        <w:rFonts w:eastAsiaTheme="minorHAnsi" w:cstheme="minorBidi" w:hint="default"/>
        <w:b/>
        <w:bCs/>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EA7493A"/>
    <w:multiLevelType w:val="hybridMultilevel"/>
    <w:tmpl w:val="1152FEC6"/>
    <w:lvl w:ilvl="0" w:tplc="84F641DC">
      <w:start w:val="7"/>
      <w:numFmt w:val="decimal"/>
      <w:lvlText w:val="%1."/>
      <w:lvlJc w:val="left"/>
      <w:pPr>
        <w:ind w:left="720" w:hanging="360"/>
      </w:pPr>
      <w:rPr>
        <w:rFonts w:eastAsia="Cambria"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66807"/>
    <w:multiLevelType w:val="hybridMultilevel"/>
    <w:tmpl w:val="7B7CCDE6"/>
    <w:lvl w:ilvl="0" w:tplc="90BCF9DE">
      <w:start w:val="1"/>
      <w:numFmt w:val="decimal"/>
      <w:lvlText w:val="%1."/>
      <w:lvlJc w:val="left"/>
      <w:pPr>
        <w:ind w:left="720" w:hanging="360"/>
      </w:pPr>
      <w:rPr>
        <w:rFonts w:eastAsia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F373F"/>
    <w:multiLevelType w:val="hybridMultilevel"/>
    <w:tmpl w:val="B366F5EC"/>
    <w:lvl w:ilvl="0" w:tplc="17D4688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E4E491F"/>
    <w:multiLevelType w:val="hybridMultilevel"/>
    <w:tmpl w:val="57A23D60"/>
    <w:lvl w:ilvl="0" w:tplc="9F6EED96">
      <w:start w:val="7"/>
      <w:numFmt w:val="decimal"/>
      <w:lvlText w:val="%1."/>
      <w:lvlJc w:val="left"/>
      <w:pPr>
        <w:ind w:left="720" w:hanging="360"/>
      </w:pPr>
      <w:rPr>
        <w:rFonts w:eastAsia="Cambr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40BD6"/>
    <w:multiLevelType w:val="hybridMultilevel"/>
    <w:tmpl w:val="172E940C"/>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33D5B"/>
    <w:multiLevelType w:val="hybridMultilevel"/>
    <w:tmpl w:val="A4BEBA8C"/>
    <w:lvl w:ilvl="0" w:tplc="18F84BA0">
      <w:start w:val="6"/>
      <w:numFmt w:val="decimal"/>
      <w:lvlText w:val="%1."/>
      <w:lvlJc w:val="left"/>
      <w:pPr>
        <w:ind w:left="720" w:hanging="360"/>
      </w:pPr>
      <w:rPr>
        <w:rFonts w:eastAsia="Cambr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F1D57"/>
    <w:multiLevelType w:val="hybridMultilevel"/>
    <w:tmpl w:val="EC24DD20"/>
    <w:lvl w:ilvl="0" w:tplc="A6F0C742">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5299F"/>
    <w:multiLevelType w:val="hybridMultilevel"/>
    <w:tmpl w:val="3E2A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4"/>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B7"/>
    <w:rsid w:val="000779E1"/>
    <w:rsid w:val="000A6F11"/>
    <w:rsid w:val="00102517"/>
    <w:rsid w:val="001054E4"/>
    <w:rsid w:val="00194350"/>
    <w:rsid w:val="00334FAD"/>
    <w:rsid w:val="00392AF6"/>
    <w:rsid w:val="003B3BAF"/>
    <w:rsid w:val="004322B2"/>
    <w:rsid w:val="004601D3"/>
    <w:rsid w:val="00574F2D"/>
    <w:rsid w:val="0072417B"/>
    <w:rsid w:val="0073059A"/>
    <w:rsid w:val="007521FC"/>
    <w:rsid w:val="00765D36"/>
    <w:rsid w:val="00827368"/>
    <w:rsid w:val="008E15B7"/>
    <w:rsid w:val="009734EA"/>
    <w:rsid w:val="009E11BD"/>
    <w:rsid w:val="009E79A3"/>
    <w:rsid w:val="00A307C0"/>
    <w:rsid w:val="00AC3AD8"/>
    <w:rsid w:val="00B535EA"/>
    <w:rsid w:val="00F4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67AA3"/>
  <w15:chartTrackingRefBased/>
  <w15:docId w15:val="{C3018E4B-F864-4701-A597-9B274F15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B7"/>
  </w:style>
  <w:style w:type="paragraph" w:styleId="ListParagraph">
    <w:name w:val="List Paragraph"/>
    <w:basedOn w:val="Normal"/>
    <w:uiPriority w:val="34"/>
    <w:qFormat/>
    <w:rsid w:val="008E15B7"/>
    <w:pPr>
      <w:ind w:left="720"/>
      <w:contextualSpacing/>
    </w:pPr>
  </w:style>
  <w:style w:type="paragraph" w:styleId="Header">
    <w:name w:val="header"/>
    <w:basedOn w:val="Normal"/>
    <w:link w:val="HeaderChar"/>
    <w:uiPriority w:val="99"/>
    <w:unhideWhenUsed/>
    <w:rsid w:val="008E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B7"/>
  </w:style>
  <w:style w:type="paragraph" w:customStyle="1" w:styleId="Default">
    <w:name w:val="Default"/>
    <w:rsid w:val="00AC3A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10</cp:revision>
  <dcterms:created xsi:type="dcterms:W3CDTF">2021-02-02T22:00:00Z</dcterms:created>
  <dcterms:modified xsi:type="dcterms:W3CDTF">2021-02-16T21:48:00Z</dcterms:modified>
</cp:coreProperties>
</file>