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6C05" w14:textId="575D021E" w:rsidR="00317553" w:rsidRDefault="00317553" w:rsidP="0031755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rPr>
          <w:rFonts w:eastAsia="Times New Roman" w:cstheme="minorHAnsi"/>
          <w:b/>
          <w:color w:val="FF0000"/>
          <w:sz w:val="24"/>
          <w:szCs w:val="24"/>
        </w:rPr>
        <w:t xml:space="preserve">                       </w:t>
      </w:r>
      <w:r>
        <w:rPr>
          <w:color w:val="FF0000"/>
          <w:sz w:val="24"/>
          <w:szCs w:val="24"/>
        </w:rPr>
        <w:t>MINUTES</w:t>
      </w:r>
    </w:p>
    <w:p w14:paraId="3761A82D" w14:textId="77777777" w:rsidR="00317553" w:rsidRDefault="00317553" w:rsidP="0031755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firstLine="180"/>
        <w:contextualSpacing/>
        <w:rPr>
          <w:b/>
          <w:bCs/>
        </w:rPr>
      </w:pPr>
      <w:r>
        <w:rPr>
          <w:b/>
          <w:bCs/>
        </w:rPr>
        <w:t>In Attendance:  Doug Scott, John Knolls, Tom Fox, Peter Raymond</w:t>
      </w:r>
    </w:p>
    <w:p w14:paraId="387D8E34" w14:textId="77777777" w:rsidR="00317553" w:rsidRDefault="00317553" w:rsidP="0031755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firstLine="180"/>
        <w:contextualSpacing/>
        <w:rPr>
          <w:b/>
          <w:bCs/>
        </w:rPr>
      </w:pPr>
      <w:r>
        <w:rPr>
          <w:b/>
          <w:bCs/>
        </w:rPr>
        <w:t xml:space="preserve">Excused, Curtis Allan </w:t>
      </w:r>
    </w:p>
    <w:p w14:paraId="43C54226" w14:textId="77777777" w:rsidR="00317553" w:rsidRDefault="00317553" w:rsidP="0031755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firstLine="180"/>
        <w:contextualSpacing/>
        <w:rPr>
          <w:b/>
          <w:bCs/>
        </w:rPr>
      </w:pPr>
      <w:r>
        <w:rPr>
          <w:b/>
          <w:bCs/>
        </w:rPr>
        <w:t>Guest, Miah Earn</w:t>
      </w:r>
    </w:p>
    <w:p w14:paraId="01877CCE" w14:textId="77777777" w:rsidR="00317553" w:rsidRPr="003D1D62" w:rsidRDefault="00317553" w:rsidP="00317553">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firstLine="180"/>
        <w:contextualSpacing/>
        <w:rPr>
          <w:rFonts w:eastAsia="Cambria" w:cstheme="minorHAnsi"/>
          <w:b/>
          <w:sz w:val="24"/>
          <w:szCs w:val="24"/>
        </w:rPr>
      </w:pPr>
      <w:r w:rsidRPr="0075610A">
        <w:rPr>
          <w:b/>
          <w:bCs/>
        </w:rPr>
        <w:t>Scott</w:t>
      </w:r>
      <w:r w:rsidRPr="0075610A">
        <w:rPr>
          <w:rFonts w:eastAsia="Cambria" w:cstheme="minorHAnsi"/>
          <w:b/>
          <w:bCs/>
          <w:sz w:val="24"/>
          <w:szCs w:val="24"/>
        </w:rPr>
        <w:t>,</w:t>
      </w:r>
      <w:r w:rsidRPr="00303799">
        <w:rPr>
          <w:rFonts w:eastAsia="Cambria" w:cstheme="minorHAnsi"/>
          <w:b/>
          <w:sz w:val="24"/>
          <w:szCs w:val="24"/>
        </w:rPr>
        <w:t xml:space="preserve"> Call</w:t>
      </w:r>
      <w:r>
        <w:rPr>
          <w:rFonts w:eastAsia="Cambria" w:cstheme="minorHAnsi"/>
          <w:b/>
          <w:sz w:val="24"/>
          <w:szCs w:val="24"/>
        </w:rPr>
        <w:t xml:space="preserve">ed </w:t>
      </w:r>
      <w:r w:rsidRPr="00303799">
        <w:rPr>
          <w:rFonts w:eastAsia="Cambria" w:cstheme="minorHAnsi"/>
          <w:b/>
          <w:sz w:val="24"/>
          <w:szCs w:val="24"/>
        </w:rPr>
        <w:t xml:space="preserve">to Order </w:t>
      </w:r>
      <w:r>
        <w:rPr>
          <w:rFonts w:eastAsia="Cambria" w:cstheme="minorHAnsi"/>
          <w:b/>
          <w:sz w:val="24"/>
          <w:szCs w:val="24"/>
        </w:rPr>
        <w:t xml:space="preserve">4:30pm </w:t>
      </w:r>
      <w:r w:rsidRPr="00303799">
        <w:rPr>
          <w:rFonts w:eastAsia="Cambria" w:cstheme="minorHAnsi"/>
          <w:b/>
          <w:sz w:val="24"/>
          <w:szCs w:val="24"/>
        </w:rPr>
        <w:t xml:space="preserve">and </w:t>
      </w:r>
      <w:r>
        <w:rPr>
          <w:rFonts w:eastAsia="Cambria" w:cstheme="minorHAnsi"/>
          <w:b/>
          <w:sz w:val="24"/>
          <w:szCs w:val="24"/>
        </w:rPr>
        <w:t xml:space="preserve">made </w:t>
      </w:r>
      <w:r w:rsidRPr="00303799">
        <w:rPr>
          <w:rFonts w:eastAsia="Cambria" w:cstheme="minorHAnsi"/>
          <w:b/>
          <w:sz w:val="24"/>
          <w:szCs w:val="24"/>
        </w:rPr>
        <w:t>Introductions</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r>
      <w:r>
        <w:rPr>
          <w:rFonts w:eastAsia="Cambria" w:cstheme="minorHAnsi"/>
          <w:b/>
          <w:sz w:val="24"/>
          <w:szCs w:val="24"/>
        </w:rPr>
        <w:tab/>
        <w:t xml:space="preserve"> </w:t>
      </w:r>
      <w:r w:rsidRPr="00E34030">
        <w:rPr>
          <w:rFonts w:eastAsia="Cambria" w:cstheme="minorHAnsi"/>
          <w:b/>
          <w:sz w:val="24"/>
          <w:szCs w:val="24"/>
        </w:rPr>
        <w:tab/>
      </w:r>
      <w:r w:rsidRPr="00E34030">
        <w:rPr>
          <w:rFonts w:eastAsia="Cambria" w:cstheme="minorHAnsi"/>
          <w:sz w:val="24"/>
          <w:szCs w:val="24"/>
        </w:rPr>
        <w:tab/>
      </w:r>
      <w:r w:rsidRPr="00E34030">
        <w:rPr>
          <w:rFonts w:eastAsia="Cambria" w:cstheme="minorHAnsi"/>
          <w:sz w:val="24"/>
          <w:szCs w:val="24"/>
        </w:rPr>
        <w:tab/>
      </w:r>
    </w:p>
    <w:p w14:paraId="45CBABE0" w14:textId="77777777" w:rsidR="00317553" w:rsidRPr="0075610A" w:rsidRDefault="00317553" w:rsidP="00317553">
      <w:pPr>
        <w:widowControl w:val="0"/>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contextualSpacing/>
        <w:rPr>
          <w:rFonts w:eastAsia="Cambria" w:cstheme="minorHAnsi"/>
          <w:bCs/>
          <w:sz w:val="24"/>
          <w:szCs w:val="24"/>
        </w:rPr>
      </w:pP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r w:rsidRPr="0075610A">
        <w:rPr>
          <w:rFonts w:eastAsia="Cambria" w:cstheme="minorHAnsi"/>
          <w:bCs/>
          <w:sz w:val="24"/>
          <w:szCs w:val="24"/>
        </w:rPr>
        <w:t>:  Raymond would like</w:t>
      </w:r>
      <w:r>
        <w:rPr>
          <w:rFonts w:eastAsia="Cambria" w:cstheme="minorHAnsi"/>
          <w:bCs/>
          <w:sz w:val="24"/>
          <w:szCs w:val="24"/>
        </w:rPr>
        <w:t xml:space="preserve"> a report on all the construction activity in the area, with no parking requirements, also pursue </w:t>
      </w:r>
      <w:r w:rsidRPr="0075610A">
        <w:rPr>
          <w:rFonts w:eastAsia="Cambria" w:cstheme="minorHAnsi"/>
          <w:bCs/>
          <w:sz w:val="24"/>
          <w:szCs w:val="24"/>
        </w:rPr>
        <w:t xml:space="preserve">three compartment trash and recycling stations with doggie stations to combat the planters being used for disposal.  </w:t>
      </w:r>
      <w:r>
        <w:rPr>
          <w:rFonts w:eastAsia="Cambria" w:cstheme="minorHAnsi"/>
          <w:bCs/>
          <w:sz w:val="24"/>
          <w:szCs w:val="24"/>
        </w:rPr>
        <w:t xml:space="preserve"> </w:t>
      </w:r>
    </w:p>
    <w:p w14:paraId="318D7D54" w14:textId="77777777" w:rsidR="00317553" w:rsidRPr="00BC3AB2" w:rsidRDefault="00317553" w:rsidP="0031755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Pr>
          <w:rFonts w:eastAsia="Cambria" w:cstheme="minorHAnsi"/>
          <w:b/>
          <w:sz w:val="24"/>
          <w:szCs w:val="24"/>
        </w:rPr>
        <w:tab/>
      </w:r>
      <w:r>
        <w:rPr>
          <w:rFonts w:eastAsia="Cambria" w:cstheme="minorHAnsi"/>
          <w:b/>
          <w:sz w:val="24"/>
          <w:szCs w:val="24"/>
        </w:rPr>
        <w:tab/>
        <w:t xml:space="preserve"> </w:t>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1C0DD35D" w14:textId="77777777" w:rsidR="00317553" w:rsidRPr="00930068" w:rsidRDefault="00317553" w:rsidP="00317553">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270"/>
        <w:rPr>
          <w:rFonts w:eastAsia="Cambria" w:cstheme="minorHAnsi"/>
          <w:i/>
          <w:sz w:val="24"/>
          <w:szCs w:val="24"/>
        </w:rPr>
      </w:pPr>
      <w:r>
        <w:rPr>
          <w:b/>
          <w:bCs/>
          <w:sz w:val="24"/>
        </w:rPr>
        <w:t xml:space="preserve">Chair’s report:  </w:t>
      </w:r>
      <w:r w:rsidRPr="0075610A">
        <w:rPr>
          <w:sz w:val="24"/>
        </w:rPr>
        <w:t xml:space="preserve">Scott requested </w:t>
      </w:r>
      <w:r>
        <w:rPr>
          <w:sz w:val="24"/>
        </w:rPr>
        <w:t xml:space="preserve">additional speed monitoring data information for the area.  </w:t>
      </w:r>
      <w:r w:rsidRPr="0075610A">
        <w:rPr>
          <w:sz w:val="24"/>
        </w:rPr>
        <w:t xml:space="preserve">Fox </w:t>
      </w:r>
      <w:r>
        <w:rPr>
          <w:sz w:val="24"/>
        </w:rPr>
        <w:t>provided</w:t>
      </w:r>
      <w:r w:rsidRPr="0075610A">
        <w:rPr>
          <w:sz w:val="24"/>
        </w:rPr>
        <w:t xml:space="preserve"> an Executive Committee report.  Fox informed of the UCPD election protocol that allows the sub-committees to keep currently elected Board members seated until community elections can be held.  </w:t>
      </w:r>
      <w:r>
        <w:rPr>
          <w:sz w:val="24"/>
        </w:rPr>
        <w:t xml:space="preserve"> </w:t>
      </w:r>
      <w:r w:rsidRPr="0075610A">
        <w:rPr>
          <w:sz w:val="24"/>
        </w:rPr>
        <w:tab/>
      </w:r>
      <w:r w:rsidRPr="0075610A">
        <w:rPr>
          <w:sz w:val="24"/>
        </w:rPr>
        <w:tab/>
      </w:r>
      <w:r w:rsidRPr="0075610A">
        <w:rPr>
          <w:sz w:val="24"/>
        </w:rPr>
        <w:tab/>
      </w:r>
      <w:r w:rsidRPr="0075610A">
        <w:rPr>
          <w:rFonts w:eastAsia="Cambria" w:cstheme="minorHAnsi"/>
          <w:sz w:val="24"/>
          <w:szCs w:val="24"/>
        </w:rPr>
        <w:t xml:space="preserve"> </w:t>
      </w:r>
      <w:r w:rsidRPr="0075610A">
        <w:rPr>
          <w:sz w:val="24"/>
        </w:rPr>
        <w:tab/>
      </w:r>
      <w:r w:rsidRPr="0075610A">
        <w:rPr>
          <w:sz w:val="24"/>
        </w:rPr>
        <w:tab/>
      </w:r>
      <w:r w:rsidRPr="0075610A">
        <w:rPr>
          <w:sz w:val="24"/>
        </w:rPr>
        <w:tab/>
        <w:t xml:space="preserve"> </w:t>
      </w:r>
      <w:r w:rsidRPr="0075610A">
        <w:rPr>
          <w:sz w:val="24"/>
        </w:rPr>
        <w:tab/>
      </w:r>
      <w:r w:rsidRPr="00BD6914">
        <w:rPr>
          <w:b/>
          <w:sz w:val="24"/>
        </w:rPr>
        <w:tab/>
      </w:r>
      <w:r w:rsidRPr="00BD6914">
        <w:rPr>
          <w:b/>
          <w:sz w:val="24"/>
        </w:rPr>
        <w:tab/>
      </w:r>
      <w:r w:rsidRPr="00BD6914">
        <w:rPr>
          <w:b/>
          <w:sz w:val="24"/>
        </w:rPr>
        <w:tab/>
      </w:r>
      <w:r w:rsidRPr="00BD6914">
        <w:rPr>
          <w:rFonts w:eastAsia="Cambria" w:cstheme="minorHAnsi"/>
          <w:b/>
          <w:i/>
          <w:sz w:val="24"/>
          <w:szCs w:val="24"/>
        </w:rPr>
        <w:t xml:space="preserve"> </w:t>
      </w:r>
    </w:p>
    <w:p w14:paraId="59725413" w14:textId="77777777" w:rsidR="00317553" w:rsidRDefault="00317553" w:rsidP="0031755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b/>
          <w:sz w:val="24"/>
        </w:rPr>
      </w:pPr>
      <w:r w:rsidRPr="00F31250">
        <w:rPr>
          <w:b/>
          <w:sz w:val="24"/>
        </w:rPr>
        <w:t xml:space="preserve">Approve minutes </w:t>
      </w:r>
      <w:r>
        <w:rPr>
          <w:b/>
          <w:sz w:val="24"/>
        </w:rPr>
        <w:t xml:space="preserve">w/spelling corrections </w:t>
      </w:r>
      <w:r w:rsidRPr="00F31250">
        <w:rPr>
          <w:b/>
          <w:sz w:val="24"/>
        </w:rPr>
        <w:t>April 5</w:t>
      </w:r>
      <w:r w:rsidRPr="00F31250">
        <w:rPr>
          <w:b/>
          <w:sz w:val="24"/>
          <w:vertAlign w:val="superscript"/>
        </w:rPr>
        <w:t>th</w:t>
      </w:r>
      <w:r w:rsidRPr="00F31250">
        <w:rPr>
          <w:b/>
          <w:sz w:val="24"/>
        </w:rPr>
        <w:t>, 2021</w:t>
      </w:r>
      <w:r>
        <w:rPr>
          <w:b/>
          <w:sz w:val="24"/>
        </w:rPr>
        <w:tab/>
      </w:r>
      <w:r>
        <w:rPr>
          <w:b/>
          <w:sz w:val="24"/>
        </w:rPr>
        <w:tab/>
      </w:r>
      <w:r>
        <w:rPr>
          <w:b/>
          <w:sz w:val="24"/>
        </w:rPr>
        <w:tab/>
      </w:r>
      <w:r>
        <w:rPr>
          <w:b/>
          <w:sz w:val="24"/>
        </w:rPr>
        <w:tab/>
      </w:r>
      <w:r>
        <w:rPr>
          <w:b/>
          <w:sz w:val="24"/>
        </w:rPr>
        <w:tab/>
        <w:t xml:space="preserve">               Raymond/Scott</w:t>
      </w:r>
      <w:r>
        <w:rPr>
          <w:b/>
          <w:sz w:val="24"/>
        </w:rPr>
        <w:tab/>
      </w:r>
    </w:p>
    <w:p w14:paraId="12104D13" w14:textId="77777777" w:rsidR="00317553" w:rsidRPr="00F436AF" w:rsidRDefault="00317553" w:rsidP="00317553">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sidRPr="00F436AF">
        <w:rPr>
          <w:b/>
          <w:sz w:val="24"/>
        </w:rPr>
        <w:t>4</w:t>
      </w:r>
      <w:r w:rsidRPr="00F436AF">
        <w:rPr>
          <w:b/>
          <w:sz w:val="24"/>
          <w:vertAlign w:val="superscript"/>
        </w:rPr>
        <w:t>th</w:t>
      </w:r>
      <w:r w:rsidRPr="00F436AF">
        <w:rPr>
          <w:b/>
          <w:sz w:val="24"/>
        </w:rPr>
        <w:t xml:space="preserve"> &amp; 5</w:t>
      </w:r>
      <w:r w:rsidRPr="00F436AF">
        <w:rPr>
          <w:b/>
          <w:sz w:val="24"/>
          <w:vertAlign w:val="superscript"/>
        </w:rPr>
        <w:t>th</w:t>
      </w:r>
      <w:r w:rsidRPr="00F436AF">
        <w:rPr>
          <w:b/>
          <w:sz w:val="24"/>
        </w:rPr>
        <w:t xml:space="preserve"> </w:t>
      </w:r>
      <w:proofErr w:type="spellStart"/>
      <w:r w:rsidRPr="00F436AF">
        <w:rPr>
          <w:b/>
          <w:sz w:val="24"/>
        </w:rPr>
        <w:t>Bikelane</w:t>
      </w:r>
      <w:proofErr w:type="spellEnd"/>
      <w:r w:rsidRPr="00F436AF">
        <w:rPr>
          <w:b/>
          <w:sz w:val="24"/>
        </w:rPr>
        <w:t xml:space="preserve"> Grand Opening</w:t>
      </w:r>
    </w:p>
    <w:p w14:paraId="16698229" w14:textId="77777777" w:rsidR="00317553" w:rsidRPr="00BF75B1" w:rsidRDefault="00317553" w:rsidP="00317553">
      <w:pPr>
        <w:pStyle w:val="ListParagraph"/>
        <w:spacing w:after="0"/>
        <w:rPr>
          <w:bCs/>
          <w:sz w:val="24"/>
        </w:rPr>
      </w:pPr>
      <w:r>
        <w:rPr>
          <w:bCs/>
          <w:sz w:val="24"/>
        </w:rPr>
        <w:t xml:space="preserve">The City &amp; SANDAG will host a </w:t>
      </w:r>
      <w:r w:rsidRPr="00BF75B1">
        <w:rPr>
          <w:bCs/>
          <w:sz w:val="24"/>
        </w:rPr>
        <w:t>Formal</w:t>
      </w:r>
      <w:r>
        <w:rPr>
          <w:bCs/>
          <w:sz w:val="24"/>
        </w:rPr>
        <w:t xml:space="preserve"> grand opening once Covid-19 restrictions allow.</w:t>
      </w:r>
    </w:p>
    <w:p w14:paraId="68B31178" w14:textId="77777777" w:rsidR="00317553" w:rsidRPr="00BF75B1" w:rsidRDefault="00317553" w:rsidP="00317553">
      <w:pPr>
        <w:pStyle w:val="ListParagraph"/>
        <w:spacing w:after="0"/>
        <w:rPr>
          <w:bCs/>
          <w:sz w:val="24"/>
        </w:rPr>
      </w:pPr>
      <w:r>
        <w:rPr>
          <w:bCs/>
          <w:sz w:val="24"/>
        </w:rPr>
        <w:t xml:space="preserve">The </w:t>
      </w:r>
      <w:r w:rsidRPr="00BF75B1">
        <w:rPr>
          <w:bCs/>
          <w:sz w:val="24"/>
        </w:rPr>
        <w:t>UCPD</w:t>
      </w:r>
      <w:r>
        <w:rPr>
          <w:bCs/>
          <w:sz w:val="24"/>
        </w:rPr>
        <w:t xml:space="preserve"> will participate in district wide promotions- possibly a Golden Ticket To Ride, with an online photo scrapbook and business promotions. </w:t>
      </w:r>
    </w:p>
    <w:p w14:paraId="38B219BC" w14:textId="77777777" w:rsidR="00317553" w:rsidRPr="006B2CB0" w:rsidRDefault="00317553" w:rsidP="00317553">
      <w:pPr>
        <w:pStyle w:val="ListParagraph"/>
        <w:spacing w:after="0"/>
        <w:rPr>
          <w:b/>
          <w:sz w:val="24"/>
        </w:rPr>
      </w:pPr>
    </w:p>
    <w:p w14:paraId="239225C7" w14:textId="77777777" w:rsidR="00317553" w:rsidRDefault="00317553" w:rsidP="00317553">
      <w:pPr>
        <w:pStyle w:val="ListParagraph"/>
        <w:spacing w:after="0"/>
        <w:ind w:left="270"/>
        <w:rPr>
          <w:b/>
          <w:sz w:val="24"/>
        </w:rPr>
      </w:pPr>
      <w:r>
        <w:rPr>
          <w:b/>
          <w:sz w:val="24"/>
        </w:rPr>
        <w:t>Bike Lockers / Racks were discussed.  The racks were to be half circular and silver.  Staff to check status.</w:t>
      </w:r>
    </w:p>
    <w:p w14:paraId="38C00D06" w14:textId="77777777" w:rsidR="00317553" w:rsidRPr="00F57E7A" w:rsidRDefault="00317553" w:rsidP="00317553">
      <w:pPr>
        <w:spacing w:after="0"/>
        <w:rPr>
          <w:b/>
          <w:sz w:val="24"/>
        </w:rPr>
      </w:pPr>
    </w:p>
    <w:p w14:paraId="3AC06ED4" w14:textId="77777777" w:rsidR="00317553" w:rsidRDefault="00317553" w:rsidP="00317553">
      <w:pPr>
        <w:pStyle w:val="ListParagraph"/>
        <w:spacing w:after="0"/>
        <w:ind w:left="270"/>
        <w:rPr>
          <w:b/>
          <w:sz w:val="24"/>
        </w:rPr>
      </w:pPr>
      <w:r>
        <w:rPr>
          <w:b/>
          <w:sz w:val="24"/>
        </w:rPr>
        <w:t>Walk the Walk Update the signs are ready and will be installed on existing poles throughout the BH mobility area.  22 signs are to be placed.</w:t>
      </w:r>
    </w:p>
    <w:p w14:paraId="03689815" w14:textId="77777777" w:rsidR="00317553" w:rsidRPr="0012619F" w:rsidRDefault="00317553" w:rsidP="00317553">
      <w:pPr>
        <w:spacing w:after="0"/>
        <w:rPr>
          <w:b/>
          <w:sz w:val="24"/>
        </w:rPr>
      </w:pPr>
    </w:p>
    <w:p w14:paraId="5E9F01AB" w14:textId="77777777" w:rsidR="00317553" w:rsidRPr="0012619F" w:rsidRDefault="00317553" w:rsidP="00317553">
      <w:pPr>
        <w:pStyle w:val="ListParagraph"/>
        <w:spacing w:after="0"/>
        <w:ind w:left="270"/>
        <w:rPr>
          <w:b/>
          <w:sz w:val="24"/>
        </w:rPr>
      </w:pPr>
      <w:r w:rsidRPr="0012619F">
        <w:rPr>
          <w:rFonts w:eastAsia="Times New Roman" w:cstheme="minorHAnsi"/>
          <w:b/>
          <w:color w:val="000000"/>
          <w:sz w:val="24"/>
          <w:szCs w:val="24"/>
        </w:rPr>
        <w:t>Explore speed cushion locations</w:t>
      </w:r>
      <w:r>
        <w:rPr>
          <w:rFonts w:eastAsia="Times New Roman" w:cstheme="minorHAnsi"/>
          <w:b/>
          <w:color w:val="000000"/>
          <w:sz w:val="24"/>
          <w:szCs w:val="24"/>
        </w:rPr>
        <w:t>, the committee would like to receive data compiled by the City monitoring stations to propose locations.</w:t>
      </w:r>
    </w:p>
    <w:p w14:paraId="150FE520" w14:textId="77777777" w:rsidR="00317553" w:rsidRPr="00057D26" w:rsidRDefault="00317553" w:rsidP="00317553">
      <w:pPr>
        <w:spacing w:after="0"/>
        <w:rPr>
          <w:b/>
          <w:sz w:val="24"/>
        </w:rPr>
      </w:pPr>
    </w:p>
    <w:p w14:paraId="1DD5B499" w14:textId="77777777" w:rsidR="00317553" w:rsidRPr="0026069B" w:rsidRDefault="00317553" w:rsidP="00317553">
      <w:pPr>
        <w:pStyle w:val="ListParagraph"/>
        <w:spacing w:after="0"/>
        <w:ind w:left="270"/>
        <w:rPr>
          <w:rFonts w:eastAsia="Times New Roman" w:cstheme="minorHAnsi"/>
          <w:bCs/>
          <w:color w:val="000000"/>
          <w:sz w:val="24"/>
          <w:szCs w:val="24"/>
        </w:rPr>
      </w:pPr>
      <w:r w:rsidRPr="0012619F">
        <w:rPr>
          <w:rFonts w:eastAsia="Times New Roman" w:cstheme="minorHAnsi"/>
          <w:b/>
          <w:color w:val="000000"/>
          <w:sz w:val="24"/>
          <w:szCs w:val="24"/>
        </w:rPr>
        <w:t>Bankers Hill Signage</w:t>
      </w:r>
      <w:r>
        <w:rPr>
          <w:rFonts w:eastAsia="Times New Roman" w:cstheme="minorHAnsi"/>
          <w:b/>
          <w:color w:val="000000"/>
          <w:sz w:val="24"/>
          <w:szCs w:val="24"/>
        </w:rPr>
        <w:t xml:space="preserve"> was discussed including, </w:t>
      </w:r>
      <w:r>
        <w:rPr>
          <w:rFonts w:eastAsia="Times New Roman" w:cstheme="minorHAnsi"/>
          <w:bCs/>
          <w:color w:val="000000"/>
          <w:sz w:val="24"/>
          <w:szCs w:val="24"/>
        </w:rPr>
        <w:t>w</w:t>
      </w:r>
      <w:r w:rsidRPr="00437FD4">
        <w:rPr>
          <w:rFonts w:eastAsia="Times New Roman" w:cstheme="minorHAnsi"/>
          <w:bCs/>
          <w:color w:val="000000"/>
          <w:sz w:val="24"/>
          <w:szCs w:val="24"/>
        </w:rPr>
        <w:t xml:space="preserve">ayfinding, banners, </w:t>
      </w:r>
      <w:r>
        <w:rPr>
          <w:rFonts w:eastAsia="Times New Roman" w:cstheme="minorHAnsi"/>
          <w:bCs/>
          <w:color w:val="000000"/>
          <w:sz w:val="24"/>
          <w:szCs w:val="24"/>
        </w:rPr>
        <w:t xml:space="preserve">and a large Bankers Hill cross street </w:t>
      </w:r>
      <w:r w:rsidRPr="00437FD4">
        <w:rPr>
          <w:rFonts w:eastAsia="Times New Roman" w:cstheme="minorHAnsi"/>
          <w:bCs/>
          <w:color w:val="000000"/>
          <w:sz w:val="24"/>
          <w:szCs w:val="24"/>
        </w:rPr>
        <w:t>sign</w:t>
      </w:r>
      <w:r>
        <w:rPr>
          <w:rFonts w:eastAsia="Times New Roman" w:cstheme="minorHAnsi"/>
          <w:bCs/>
          <w:color w:val="000000"/>
          <w:sz w:val="24"/>
          <w:szCs w:val="24"/>
        </w:rPr>
        <w:t>.  Signage</w:t>
      </w:r>
      <w:r w:rsidRPr="0026069B">
        <w:rPr>
          <w:rFonts w:eastAsia="Times New Roman" w:cstheme="minorHAnsi"/>
          <w:bCs/>
          <w:color w:val="000000"/>
          <w:sz w:val="24"/>
          <w:szCs w:val="24"/>
        </w:rPr>
        <w:t xml:space="preserve"> opportunities</w:t>
      </w:r>
      <w:r>
        <w:rPr>
          <w:rFonts w:eastAsia="Times New Roman" w:cstheme="minorHAnsi"/>
          <w:bCs/>
          <w:color w:val="000000"/>
          <w:sz w:val="24"/>
          <w:szCs w:val="24"/>
        </w:rPr>
        <w:t xml:space="preserve"> necessitate a MAD to be in place.  Banners and wayfinding generally need a BID or managing entity with an established district approved by City Council.</w:t>
      </w:r>
    </w:p>
    <w:p w14:paraId="2A7E1F5C" w14:textId="77777777" w:rsidR="00317553" w:rsidRPr="00BD6914" w:rsidRDefault="00317553" w:rsidP="00317553">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4385D4BA" w14:textId="77777777" w:rsidR="00317553" w:rsidRDefault="00317553" w:rsidP="00317553">
      <w:pPr>
        <w:tabs>
          <w:tab w:val="left" w:pos="270"/>
          <w:tab w:val="left" w:pos="3960"/>
        </w:tabs>
        <w:autoSpaceDE w:val="0"/>
        <w:autoSpaceDN w:val="0"/>
        <w:adjustRightInd w:val="0"/>
        <w:spacing w:after="0" w:line="240" w:lineRule="auto"/>
        <w:rPr>
          <w:rFonts w:ascii="Arial" w:hAnsi="Arial" w:cs="Arial"/>
          <w:color w:val="222222"/>
          <w:shd w:val="clear" w:color="auto" w:fill="FFFFFF"/>
        </w:rPr>
      </w:pPr>
      <w:r>
        <w:rPr>
          <w:rFonts w:eastAsia="Times New Roman" w:cstheme="minorHAnsi"/>
          <w:b/>
          <w:color w:val="000000"/>
          <w:sz w:val="24"/>
          <w:szCs w:val="24"/>
        </w:rPr>
        <w:t xml:space="preserve">    </w:t>
      </w:r>
      <w:r w:rsidRPr="00606300">
        <w:rPr>
          <w:rFonts w:eastAsia="Times New Roman" w:cstheme="minorHAnsi"/>
          <w:b/>
          <w:color w:val="000000"/>
          <w:sz w:val="24"/>
          <w:szCs w:val="24"/>
        </w:rPr>
        <w:t xml:space="preserve">Speed Monitor Data </w:t>
      </w:r>
      <w:r>
        <w:rPr>
          <w:rFonts w:eastAsia="Times New Roman" w:cstheme="minorHAnsi"/>
          <w:b/>
          <w:color w:val="000000"/>
          <w:sz w:val="24"/>
          <w:szCs w:val="24"/>
        </w:rPr>
        <w:t xml:space="preserve">is being collected on </w:t>
      </w:r>
      <w:r>
        <w:rPr>
          <w:rFonts w:ascii="Arial" w:hAnsi="Arial" w:cs="Arial"/>
          <w:color w:val="222222"/>
          <w:shd w:val="clear" w:color="auto" w:fill="FFFFFF"/>
        </w:rPr>
        <w:t xml:space="preserve">Laurel at Third, and one at Second at Juniper.  This data would    </w:t>
      </w:r>
    </w:p>
    <w:p w14:paraId="003EC847" w14:textId="77777777" w:rsidR="00317553" w:rsidRDefault="00317553" w:rsidP="00317553">
      <w:pPr>
        <w:tabs>
          <w:tab w:val="left" w:pos="270"/>
          <w:tab w:val="left" w:pos="3960"/>
        </w:tabs>
        <w:autoSpaceDE w:val="0"/>
        <w:autoSpaceDN w:val="0"/>
        <w:adjustRightInd w:val="0"/>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    need to be reviewed to see if speed cushions would be supported in Bankers Hill.  Area speed is a concern</w:t>
      </w:r>
    </w:p>
    <w:p w14:paraId="03960411" w14:textId="77777777" w:rsidR="00317553" w:rsidRDefault="00317553" w:rsidP="00317553">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ascii="Arial" w:hAnsi="Arial" w:cs="Arial"/>
          <w:color w:val="222222"/>
          <w:shd w:val="clear" w:color="auto" w:fill="FFFFFF"/>
        </w:rPr>
        <w:t xml:space="preserve">    shared by the BHCG and the community.</w:t>
      </w:r>
    </w:p>
    <w:p w14:paraId="2D26C377" w14:textId="77777777" w:rsidR="00317553" w:rsidRPr="00BD6914" w:rsidRDefault="00317553" w:rsidP="00317553">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4325726D" w14:textId="77777777" w:rsidR="00317553" w:rsidRPr="00F47A53" w:rsidRDefault="00317553" w:rsidP="00317553">
      <w:pPr>
        <w:tabs>
          <w:tab w:val="left" w:pos="270"/>
          <w:tab w:val="left" w:pos="39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 xml:space="preserve">    </w:t>
      </w:r>
      <w:r w:rsidRPr="00F47A53">
        <w:rPr>
          <w:rFonts w:eastAsia="Times New Roman" w:cstheme="minorHAnsi"/>
          <w:b/>
          <w:color w:val="000000"/>
          <w:sz w:val="24"/>
          <w:szCs w:val="24"/>
        </w:rPr>
        <w:t xml:space="preserve">Complete FY 21  </w:t>
      </w:r>
    </w:p>
    <w:p w14:paraId="0EA38A1E" w14:textId="77777777" w:rsidR="00317553" w:rsidRDefault="00317553" w:rsidP="00317553">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t xml:space="preserve">        </w:t>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32F659D8" w14:textId="77777777" w:rsidR="00317553" w:rsidRPr="00B70504" w:rsidRDefault="00317553" w:rsidP="00317553">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 xml:space="preserve">        Crosswalks at Nutmeg and 6</w:t>
      </w:r>
      <w:r w:rsidRPr="00E82584">
        <w:rPr>
          <w:rFonts w:eastAsia="Times New Roman" w:cstheme="minorHAnsi"/>
          <w:bCs/>
          <w:color w:val="000000"/>
          <w:sz w:val="24"/>
          <w:szCs w:val="24"/>
          <w:vertAlign w:val="superscript"/>
        </w:rPr>
        <w:t>th</w:t>
      </w:r>
      <w:r>
        <w:rPr>
          <w:rFonts w:eastAsia="Times New Roman" w:cstheme="minorHAnsi"/>
          <w:bCs/>
          <w:color w:val="000000"/>
          <w:sz w:val="24"/>
          <w:szCs w:val="24"/>
        </w:rPr>
        <w:tab/>
        <w:t xml:space="preserve">        </w:t>
      </w:r>
    </w:p>
    <w:p w14:paraId="2FE18F1B" w14:textId="77777777" w:rsidR="00317553" w:rsidRPr="00F47A53" w:rsidRDefault="00317553" w:rsidP="00317553">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 xml:space="preserve"> </w:t>
      </w:r>
      <w:r w:rsidRPr="0098363D">
        <w:rPr>
          <w:rFonts w:eastAsia="Times New Roman" w:cstheme="minorHAnsi"/>
          <w:b/>
          <w:color w:val="000000"/>
          <w:sz w:val="24"/>
          <w:szCs w:val="24"/>
        </w:rPr>
        <w:t xml:space="preserve">ADJOURN              </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t xml:space="preserve">                      Fox/</w:t>
      </w:r>
      <w:r w:rsidRPr="0098363D">
        <w:rPr>
          <w:rFonts w:eastAsia="Times New Roman" w:cstheme="minorHAnsi"/>
          <w:b/>
          <w:color w:val="000000"/>
          <w:sz w:val="24"/>
          <w:szCs w:val="24"/>
        </w:rPr>
        <w:t>Raymond</w:t>
      </w:r>
    </w:p>
    <w:p w14:paraId="1A76068F" w14:textId="77777777" w:rsidR="006305C6" w:rsidRDefault="006305C6"/>
    <w:sectPr w:rsidR="006305C6" w:rsidSect="004B11FC">
      <w:headerReference w:type="even" r:id="rId7"/>
      <w:headerReference w:type="default" r:id="rId8"/>
      <w:footerReference w:type="even" r:id="rId9"/>
      <w:footerReference w:type="default" r:id="rId10"/>
      <w:headerReference w:type="first" r:id="rId11"/>
      <w:footerReference w:type="first" r:id="rId12"/>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DF0E" w14:textId="77777777" w:rsidR="002447A3" w:rsidRDefault="002447A3">
      <w:pPr>
        <w:spacing w:after="0" w:line="240" w:lineRule="auto"/>
      </w:pPr>
      <w:r>
        <w:separator/>
      </w:r>
    </w:p>
  </w:endnote>
  <w:endnote w:type="continuationSeparator" w:id="0">
    <w:p w14:paraId="1CE921E5" w14:textId="77777777" w:rsidR="002447A3" w:rsidRDefault="0024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E147" w14:textId="77777777" w:rsidR="004F6508" w:rsidRDefault="004F6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40A53369" w14:textId="77777777" w:rsidR="004B11FC" w:rsidRPr="004B11FC" w:rsidRDefault="00317553"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1CB2192A" w14:textId="77777777" w:rsidR="003A17FE" w:rsidRPr="00322DF0" w:rsidRDefault="002447A3"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777C27D0" w14:textId="77777777" w:rsidR="003A17FE" w:rsidRPr="00322DF0" w:rsidRDefault="00317553"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7110424F" w14:textId="77777777" w:rsidR="003A17FE" w:rsidRPr="00121DA0" w:rsidRDefault="00317553">
        <w:pPr>
          <w:pStyle w:val="Footer"/>
          <w:jc w:val="right"/>
          <w:rPr>
            <w:b/>
          </w:rPr>
        </w:pPr>
        <w:r>
          <w:rPr>
            <w:b/>
            <w:noProof/>
          </w:rPr>
          <w:t>1</w:t>
        </w:r>
      </w:p>
    </w:sdtContent>
  </w:sdt>
  <w:p w14:paraId="17CCB255" w14:textId="77777777" w:rsidR="003A17FE" w:rsidRDefault="002447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0808" w14:textId="77777777" w:rsidR="004F6508" w:rsidRDefault="004F6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909F" w14:textId="77777777" w:rsidR="002447A3" w:rsidRDefault="002447A3">
      <w:pPr>
        <w:spacing w:after="0" w:line="240" w:lineRule="auto"/>
      </w:pPr>
      <w:r>
        <w:separator/>
      </w:r>
    </w:p>
  </w:footnote>
  <w:footnote w:type="continuationSeparator" w:id="0">
    <w:p w14:paraId="2CFA609C" w14:textId="77777777" w:rsidR="002447A3" w:rsidRDefault="002447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98D9" w14:textId="77777777" w:rsidR="004F6508" w:rsidRDefault="004F6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DE44" w14:textId="77777777" w:rsidR="003A17FE" w:rsidRPr="008C09D7" w:rsidRDefault="002447A3"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42CAC047" w14:textId="77777777" w:rsidR="003A17FE" w:rsidRPr="002A0FFA" w:rsidRDefault="00317553"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5B0239B9" wp14:editId="7F6D5F45">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773F3B15" w14:textId="77777777" w:rsidR="003A17FE" w:rsidRPr="002A0FFA" w:rsidRDefault="00317553"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p>
  <w:p w14:paraId="4FCA85EB" w14:textId="77777777" w:rsidR="003A17FE" w:rsidRPr="002A0FFA" w:rsidRDefault="00317553"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May 3</w:t>
    </w:r>
    <w:r w:rsidRPr="00FE0B51">
      <w:rPr>
        <w:rFonts w:cstheme="minorHAnsi"/>
        <w:sz w:val="24"/>
        <w:szCs w:val="24"/>
        <w:vertAlign w:val="superscript"/>
      </w:rPr>
      <w:t>rd</w:t>
    </w:r>
    <w:r w:rsidRPr="002A0FFA">
      <w:rPr>
        <w:rFonts w:cstheme="minorHAnsi"/>
        <w:sz w:val="24"/>
        <w:szCs w:val="24"/>
      </w:rPr>
      <w:t>, 202</w:t>
    </w:r>
    <w:r>
      <w:rPr>
        <w:rFonts w:cstheme="minorHAnsi"/>
        <w:sz w:val="24"/>
        <w:szCs w:val="24"/>
      </w:rPr>
      <w:t>1</w:t>
    </w:r>
    <w:r w:rsidRPr="002A0FFA">
      <w:rPr>
        <w:rFonts w:cstheme="minorHAnsi"/>
        <w:sz w:val="24"/>
        <w:szCs w:val="24"/>
      </w:rPr>
      <w:t xml:space="preserve">; </w:t>
    </w:r>
    <w:r>
      <w:rPr>
        <w:rFonts w:cstheme="minorHAnsi"/>
        <w:sz w:val="24"/>
        <w:szCs w:val="24"/>
      </w:rPr>
      <w:t>4</w:t>
    </w:r>
    <w:r w:rsidRPr="002A0FFA">
      <w:rPr>
        <w:rFonts w:cstheme="minorHAnsi"/>
        <w:sz w:val="24"/>
        <w:szCs w:val="24"/>
      </w:rPr>
      <w:t>:</w:t>
    </w:r>
    <w:r>
      <w:rPr>
        <w:rFonts w:cstheme="minorHAnsi"/>
        <w:sz w:val="24"/>
        <w:szCs w:val="24"/>
      </w:rPr>
      <w:t>3</w:t>
    </w:r>
    <w:r w:rsidRPr="002A0FFA">
      <w:rPr>
        <w:rFonts w:cstheme="minorHAnsi"/>
        <w:sz w:val="24"/>
        <w:szCs w:val="24"/>
      </w:rPr>
      <w:t xml:space="preserve">0 PM – </w:t>
    </w:r>
    <w:r>
      <w:rPr>
        <w:rFonts w:cstheme="minorHAnsi"/>
        <w:sz w:val="24"/>
        <w:szCs w:val="24"/>
      </w:rPr>
      <w:t>5:30</w:t>
    </w:r>
    <w:r w:rsidRPr="002A0FFA">
      <w:rPr>
        <w:rFonts w:cstheme="minorHAnsi"/>
        <w:sz w:val="24"/>
        <w:szCs w:val="24"/>
      </w:rPr>
      <w:t xml:space="preserve"> </w:t>
    </w:r>
    <w:r>
      <w:rPr>
        <w:rFonts w:cstheme="minorHAnsi"/>
        <w:sz w:val="24"/>
        <w:szCs w:val="24"/>
      </w:rPr>
      <w:t>P</w:t>
    </w:r>
    <w:r w:rsidRPr="002A0FFA">
      <w:rPr>
        <w:rFonts w:cstheme="minorHAnsi"/>
        <w:sz w:val="24"/>
        <w:szCs w:val="24"/>
      </w:rPr>
      <w:t>M</w:t>
    </w:r>
  </w:p>
  <w:p w14:paraId="27807ACA" w14:textId="77777777" w:rsidR="003A17FE" w:rsidRPr="002A0FFA" w:rsidRDefault="00317553"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Virtual via Zoom</w:t>
    </w:r>
    <w:r w:rsidRPr="002A0FFA">
      <w:rPr>
        <w:rFonts w:cstheme="minorHAnsi"/>
        <w:sz w:val="24"/>
        <w:szCs w:val="24"/>
      </w:rPr>
      <w:tab/>
      <w:t xml:space="preserve">           </w:t>
    </w:r>
    <w:r>
      <w:rPr>
        <w:rFonts w:cstheme="minorHAnsi"/>
        <w:sz w:val="24"/>
        <w:szCs w:val="24"/>
      </w:rP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9B85" w14:textId="77777777" w:rsidR="004F6508" w:rsidRDefault="004F6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C6"/>
    <w:rsid w:val="002447A3"/>
    <w:rsid w:val="00317553"/>
    <w:rsid w:val="004F6508"/>
    <w:rsid w:val="006305C6"/>
    <w:rsid w:val="00B9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399F"/>
  <w15:chartTrackingRefBased/>
  <w15:docId w15:val="{3E3413E8-C8B4-4DC5-9D12-0E048CC1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5C6"/>
    <w:pPr>
      <w:ind w:left="720"/>
      <w:contextualSpacing/>
    </w:pPr>
  </w:style>
  <w:style w:type="paragraph" w:styleId="Footer">
    <w:name w:val="footer"/>
    <w:basedOn w:val="Normal"/>
    <w:link w:val="FooterChar"/>
    <w:uiPriority w:val="99"/>
    <w:unhideWhenUsed/>
    <w:rsid w:val="003175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553"/>
  </w:style>
  <w:style w:type="character" w:styleId="Hyperlink">
    <w:name w:val="Hyperlink"/>
    <w:basedOn w:val="DefaultParagraphFont"/>
    <w:uiPriority w:val="99"/>
    <w:unhideWhenUsed/>
    <w:rsid w:val="00317553"/>
    <w:rPr>
      <w:color w:val="0563C1" w:themeColor="hyperlink"/>
      <w:u w:val="single"/>
    </w:rPr>
  </w:style>
  <w:style w:type="paragraph" w:styleId="Header">
    <w:name w:val="header"/>
    <w:basedOn w:val="Normal"/>
    <w:link w:val="HeaderChar"/>
    <w:uiPriority w:val="99"/>
    <w:unhideWhenUsed/>
    <w:rsid w:val="004F6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2</cp:revision>
  <dcterms:created xsi:type="dcterms:W3CDTF">2021-06-01T16:56:00Z</dcterms:created>
  <dcterms:modified xsi:type="dcterms:W3CDTF">2021-07-22T18:50:00Z</dcterms:modified>
</cp:coreProperties>
</file>