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5BCF" w14:textId="7995930B" w:rsidR="00AD0808" w:rsidRPr="00AD0808" w:rsidRDefault="009F0FDD" w:rsidP="00AD0808">
      <w:pPr>
        <w:widowControl w:val="0"/>
        <w:tabs>
          <w:tab w:val="left" w:pos="1545"/>
          <w:tab w:val="left" w:pos="6750"/>
        </w:tabs>
        <w:autoSpaceDE w:val="0"/>
        <w:autoSpaceDN w:val="0"/>
        <w:adjustRightInd w:val="0"/>
        <w:spacing w:after="0" w:line="240" w:lineRule="auto"/>
        <w:contextualSpacing/>
      </w:pPr>
      <w:r>
        <w:tab/>
      </w:r>
    </w:p>
    <w:p w14:paraId="72F20773" w14:textId="4A14AAF5" w:rsidR="00AD0808" w:rsidRDefault="00AD0808" w:rsidP="009F0FD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15EF4D4D" w14:textId="77777777" w:rsidR="00AD0808" w:rsidRPr="00022A9A" w:rsidRDefault="00AD0808" w:rsidP="009F0FD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77D81F23" w14:textId="61B4B3BE" w:rsidR="009F0FDD" w:rsidRPr="000E3BD9" w:rsidRDefault="009F0FDD" w:rsidP="009F0FDD">
      <w:pPr>
        <w:widowControl w:val="0"/>
        <w:spacing w:after="0"/>
        <w:ind w:left="180" w:hanging="180"/>
        <w:rPr>
          <w:sz w:val="24"/>
          <w:szCs w:val="24"/>
        </w:rPr>
      </w:pPr>
      <w:r w:rsidRPr="000E3BD9">
        <w:rPr>
          <w:sz w:val="24"/>
          <w:szCs w:val="24"/>
        </w:rPr>
        <w:t>Establishment of Quorum, Call to Order and Introductions</w:t>
      </w:r>
      <w:r w:rsidRPr="000E3BD9">
        <w:rPr>
          <w:sz w:val="24"/>
          <w:szCs w:val="24"/>
        </w:rPr>
        <w:tab/>
      </w:r>
      <w:r w:rsidRPr="000E3BD9">
        <w:rPr>
          <w:sz w:val="24"/>
          <w:szCs w:val="24"/>
        </w:rPr>
        <w:tab/>
      </w:r>
      <w:r w:rsidRPr="000E3BD9">
        <w:rPr>
          <w:sz w:val="24"/>
          <w:szCs w:val="24"/>
        </w:rPr>
        <w:tab/>
      </w:r>
      <w:r w:rsidRPr="000E3BD9">
        <w:rPr>
          <w:sz w:val="24"/>
          <w:szCs w:val="24"/>
        </w:rPr>
        <w:tab/>
      </w:r>
      <w:r w:rsidR="000E3BD9">
        <w:rPr>
          <w:sz w:val="24"/>
          <w:szCs w:val="24"/>
        </w:rPr>
        <w:tab/>
      </w:r>
      <w:r w:rsidRPr="000E3BD9">
        <w:rPr>
          <w:sz w:val="24"/>
          <w:szCs w:val="24"/>
        </w:rPr>
        <w:tab/>
        <w:t>Ben Nicholls</w:t>
      </w:r>
    </w:p>
    <w:p w14:paraId="392F7674" w14:textId="77777777" w:rsidR="009F0FDD" w:rsidRPr="00854D4B" w:rsidRDefault="009F0FDD" w:rsidP="00854D4B">
      <w:pPr>
        <w:widowControl w:val="0"/>
        <w:spacing w:after="0"/>
        <w:rPr>
          <w:sz w:val="24"/>
          <w:szCs w:val="24"/>
        </w:rPr>
      </w:pPr>
      <w:r>
        <w:rPr>
          <w:b/>
          <w:bCs/>
          <w:sz w:val="24"/>
          <w:szCs w:val="24"/>
        </w:rPr>
        <w:t> </w:t>
      </w:r>
      <w:r w:rsidRPr="00854D4B">
        <w:rPr>
          <w:sz w:val="24"/>
          <w:szCs w:val="24"/>
        </w:rPr>
        <w:tab/>
      </w:r>
      <w:r w:rsidRPr="00854D4B">
        <w:rPr>
          <w:sz w:val="24"/>
          <w:szCs w:val="24"/>
        </w:rPr>
        <w:tab/>
      </w:r>
    </w:p>
    <w:p w14:paraId="6CE019FA" w14:textId="77777777" w:rsidR="009F0FDD" w:rsidRPr="00854D4B" w:rsidRDefault="009F0FDD" w:rsidP="00854D4B">
      <w:pPr>
        <w:pStyle w:val="ListParagraph"/>
        <w:widowControl w:val="0"/>
        <w:numPr>
          <w:ilvl w:val="0"/>
          <w:numId w:val="1"/>
        </w:numPr>
        <w:spacing w:after="0"/>
        <w:ind w:hanging="720"/>
        <w:rPr>
          <w:sz w:val="24"/>
          <w:szCs w:val="24"/>
        </w:rPr>
      </w:pPr>
      <w:r w:rsidRPr="00854D4B">
        <w:rPr>
          <w:sz w:val="24"/>
          <w:szCs w:val="24"/>
        </w:rPr>
        <w:t xml:space="preserve"> Non-Agenda public comment</w:t>
      </w:r>
    </w:p>
    <w:p w14:paraId="0E3C421A" w14:textId="5DB8B2B3" w:rsidR="009F0FDD" w:rsidRPr="00854D4B" w:rsidRDefault="009F0FDD" w:rsidP="00854D4B">
      <w:pPr>
        <w:widowControl w:val="0"/>
        <w:spacing w:after="0"/>
        <w:ind w:left="180"/>
        <w:rPr>
          <w:sz w:val="24"/>
          <w:szCs w:val="24"/>
        </w:rPr>
      </w:pPr>
      <w:r w:rsidRPr="00854D4B">
        <w:rPr>
          <w:sz w:val="24"/>
          <w:szCs w:val="24"/>
        </w:rPr>
        <w:t xml:space="preserve">            Three minutes on non-agenda items</w:t>
      </w:r>
      <w:r w:rsidRPr="00854D4B">
        <w:rPr>
          <w:sz w:val="24"/>
          <w:szCs w:val="24"/>
        </w:rPr>
        <w:tab/>
      </w:r>
      <w:r w:rsidR="000E3BD9">
        <w:rPr>
          <w:sz w:val="24"/>
          <w:szCs w:val="24"/>
        </w:rPr>
        <w:tab/>
      </w:r>
    </w:p>
    <w:p w14:paraId="38C09552" w14:textId="77777777" w:rsidR="009F0FDD" w:rsidRPr="00854D4B" w:rsidRDefault="009F0FDD" w:rsidP="00854D4B">
      <w:pPr>
        <w:widowControl w:val="0"/>
        <w:spacing w:after="0"/>
        <w:rPr>
          <w:sz w:val="24"/>
          <w:szCs w:val="24"/>
        </w:rPr>
      </w:pPr>
      <w:r w:rsidRPr="00854D4B">
        <w:rPr>
          <w:sz w:val="24"/>
          <w:szCs w:val="24"/>
        </w:rPr>
        <w:t> </w:t>
      </w:r>
    </w:p>
    <w:p w14:paraId="4F2D3544" w14:textId="0AC51B24" w:rsidR="009F0FDD" w:rsidRPr="00854D4B" w:rsidRDefault="009F0FDD" w:rsidP="00854D4B">
      <w:pPr>
        <w:pStyle w:val="ListParagraph"/>
        <w:widowControl w:val="0"/>
        <w:numPr>
          <w:ilvl w:val="0"/>
          <w:numId w:val="1"/>
        </w:numPr>
        <w:spacing w:after="0"/>
        <w:ind w:hanging="720"/>
        <w:rPr>
          <w:sz w:val="24"/>
          <w:szCs w:val="24"/>
        </w:rPr>
      </w:pPr>
      <w:r w:rsidRPr="00854D4B">
        <w:rPr>
          <w:sz w:val="24"/>
          <w:szCs w:val="24"/>
        </w:rPr>
        <w:t>President’s Report</w:t>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202124"/>
          <w:sz w:val="24"/>
          <w:szCs w:val="24"/>
        </w:rPr>
        <w:tab/>
      </w:r>
      <w:r w:rsidRPr="00854D4B">
        <w:rPr>
          <w:color w:val="085296"/>
          <w:sz w:val="24"/>
          <w:szCs w:val="24"/>
        </w:rPr>
        <w:t>(</w:t>
      </w:r>
      <w:r w:rsidRPr="00854D4B">
        <w:rPr>
          <w:sz w:val="24"/>
          <w:szCs w:val="24"/>
        </w:rPr>
        <w:t>Informatio</w:t>
      </w:r>
      <w:r w:rsidR="00854D4B" w:rsidRPr="00854D4B">
        <w:rPr>
          <w:sz w:val="24"/>
          <w:szCs w:val="24"/>
        </w:rPr>
        <w:t>n</w:t>
      </w:r>
      <w:r w:rsidRPr="00854D4B">
        <w:rPr>
          <w:sz w:val="24"/>
          <w:szCs w:val="24"/>
        </w:rPr>
        <w:t xml:space="preserve">) </w:t>
      </w:r>
      <w:r w:rsidR="00854D4B" w:rsidRPr="00854D4B">
        <w:rPr>
          <w:sz w:val="24"/>
          <w:szCs w:val="24"/>
        </w:rPr>
        <w:tab/>
      </w:r>
      <w:r w:rsidR="00854D4B" w:rsidRPr="00854D4B">
        <w:rPr>
          <w:sz w:val="24"/>
          <w:szCs w:val="24"/>
        </w:rPr>
        <w:tab/>
      </w:r>
      <w:r w:rsidR="000E3BD9">
        <w:rPr>
          <w:sz w:val="24"/>
          <w:szCs w:val="24"/>
        </w:rPr>
        <w:tab/>
      </w:r>
      <w:r w:rsidRPr="00854D4B">
        <w:rPr>
          <w:sz w:val="24"/>
          <w:szCs w:val="24"/>
        </w:rPr>
        <w:t xml:space="preserve">Ben Nicholls      </w:t>
      </w:r>
    </w:p>
    <w:p w14:paraId="2602EFE6" w14:textId="2CF376BC" w:rsidR="00AD0808" w:rsidRPr="00854D4B" w:rsidRDefault="009F0FDD" w:rsidP="00854D4B">
      <w:pPr>
        <w:spacing w:after="0"/>
        <w:rPr>
          <w:sz w:val="24"/>
          <w:szCs w:val="24"/>
        </w:rPr>
      </w:pPr>
      <w:r w:rsidRPr="00854D4B">
        <w:rPr>
          <w:sz w:val="24"/>
          <w:szCs w:val="24"/>
        </w:rPr>
        <w:t> </w:t>
      </w:r>
    </w:p>
    <w:p w14:paraId="3844212E" w14:textId="59A5C72A" w:rsidR="009F0FDD" w:rsidRPr="00854D4B" w:rsidRDefault="009F0FDD" w:rsidP="00854D4B">
      <w:pPr>
        <w:pStyle w:val="ListParagraph"/>
        <w:widowControl w:val="0"/>
        <w:numPr>
          <w:ilvl w:val="0"/>
          <w:numId w:val="1"/>
        </w:numPr>
        <w:spacing w:after="0" w:line="240" w:lineRule="auto"/>
        <w:ind w:hanging="720"/>
        <w:rPr>
          <w:sz w:val="24"/>
          <w:szCs w:val="24"/>
        </w:rPr>
      </w:pPr>
      <w:r w:rsidRPr="00854D4B">
        <w:rPr>
          <w:sz w:val="24"/>
          <w:szCs w:val="24"/>
        </w:rPr>
        <w:t xml:space="preserve">Review of February 13,2023 Minutes </w:t>
      </w:r>
      <w:r w:rsidRPr="00854D4B">
        <w:rPr>
          <w:sz w:val="24"/>
          <w:szCs w:val="24"/>
        </w:rPr>
        <w:tab/>
      </w:r>
      <w:r w:rsidRPr="00854D4B">
        <w:rPr>
          <w:sz w:val="24"/>
          <w:szCs w:val="24"/>
        </w:rPr>
        <w:tab/>
      </w:r>
      <w:r w:rsidR="00854D4B" w:rsidRPr="00854D4B">
        <w:rPr>
          <w:sz w:val="24"/>
          <w:szCs w:val="24"/>
        </w:rPr>
        <w:tab/>
      </w:r>
      <w:r w:rsidRPr="00854D4B">
        <w:rPr>
          <w:sz w:val="24"/>
          <w:szCs w:val="24"/>
        </w:rPr>
        <w:t>(</w:t>
      </w:r>
      <w:r w:rsidR="00854D4B" w:rsidRPr="00854D4B">
        <w:rPr>
          <w:sz w:val="24"/>
          <w:szCs w:val="24"/>
        </w:rPr>
        <w:t>A</w:t>
      </w:r>
      <w:r w:rsidRPr="00854D4B">
        <w:rPr>
          <w:sz w:val="24"/>
          <w:szCs w:val="24"/>
        </w:rPr>
        <w:t xml:space="preserve">ction) </w:t>
      </w:r>
      <w:r w:rsidR="00854D4B" w:rsidRPr="00854D4B">
        <w:rPr>
          <w:sz w:val="24"/>
          <w:szCs w:val="24"/>
        </w:rPr>
        <w:tab/>
      </w:r>
      <w:r w:rsidR="00854D4B" w:rsidRPr="00854D4B">
        <w:rPr>
          <w:sz w:val="24"/>
          <w:szCs w:val="24"/>
        </w:rPr>
        <w:tab/>
      </w:r>
      <w:r w:rsidR="00854D4B" w:rsidRPr="00854D4B">
        <w:rPr>
          <w:sz w:val="24"/>
          <w:szCs w:val="24"/>
        </w:rPr>
        <w:tab/>
      </w:r>
      <w:r w:rsidRPr="00854D4B">
        <w:rPr>
          <w:sz w:val="24"/>
          <w:szCs w:val="24"/>
        </w:rPr>
        <w:t xml:space="preserve">Roy Dahl   </w:t>
      </w:r>
    </w:p>
    <w:p w14:paraId="686DB8F4" w14:textId="77777777" w:rsidR="00AD0808" w:rsidRPr="00854D4B" w:rsidRDefault="009F0FDD" w:rsidP="00854D4B">
      <w:pPr>
        <w:widowControl w:val="0"/>
        <w:spacing w:after="0" w:line="240" w:lineRule="auto"/>
        <w:rPr>
          <w:sz w:val="24"/>
          <w:szCs w:val="24"/>
        </w:rPr>
      </w:pPr>
      <w:r w:rsidRPr="00854D4B">
        <w:rPr>
          <w:sz w:val="24"/>
          <w:szCs w:val="24"/>
        </w:rPr>
        <w:t> </w:t>
      </w:r>
    </w:p>
    <w:p w14:paraId="389139D6" w14:textId="1FD794B6" w:rsidR="00AD0808" w:rsidRDefault="009F0FDD" w:rsidP="00854D4B">
      <w:pPr>
        <w:pStyle w:val="ListParagraph"/>
        <w:widowControl w:val="0"/>
        <w:numPr>
          <w:ilvl w:val="0"/>
          <w:numId w:val="1"/>
        </w:numPr>
        <w:spacing w:after="0"/>
        <w:ind w:hanging="720"/>
        <w:rPr>
          <w:sz w:val="24"/>
          <w:szCs w:val="24"/>
        </w:rPr>
      </w:pPr>
      <w:r w:rsidRPr="00854D4B">
        <w:rPr>
          <w:sz w:val="24"/>
          <w:szCs w:val="24"/>
        </w:rPr>
        <w:t xml:space="preserve">Review of Financials January 2023 </w:t>
      </w:r>
      <w:r w:rsidRPr="00854D4B">
        <w:rPr>
          <w:sz w:val="24"/>
          <w:szCs w:val="24"/>
        </w:rPr>
        <w:tab/>
      </w:r>
      <w:r w:rsidRPr="00854D4B">
        <w:rPr>
          <w:sz w:val="24"/>
          <w:szCs w:val="24"/>
        </w:rPr>
        <w:tab/>
      </w:r>
      <w:r w:rsidR="00854D4B" w:rsidRPr="00854D4B">
        <w:rPr>
          <w:sz w:val="24"/>
          <w:szCs w:val="24"/>
        </w:rPr>
        <w:tab/>
      </w:r>
      <w:r w:rsidR="00854D4B" w:rsidRPr="00854D4B">
        <w:rPr>
          <w:sz w:val="24"/>
          <w:szCs w:val="24"/>
        </w:rPr>
        <w:tab/>
        <w:t>(A</w:t>
      </w:r>
      <w:r w:rsidRPr="00854D4B">
        <w:rPr>
          <w:sz w:val="24"/>
          <w:szCs w:val="24"/>
        </w:rPr>
        <w:t>ction)</w:t>
      </w:r>
      <w:r w:rsidR="00854D4B" w:rsidRPr="00854D4B">
        <w:rPr>
          <w:sz w:val="24"/>
          <w:szCs w:val="24"/>
        </w:rPr>
        <w:tab/>
      </w:r>
      <w:r w:rsidR="00854D4B" w:rsidRPr="00854D4B">
        <w:rPr>
          <w:sz w:val="24"/>
          <w:szCs w:val="24"/>
        </w:rPr>
        <w:tab/>
      </w:r>
      <w:r w:rsidR="00854D4B" w:rsidRPr="00854D4B">
        <w:rPr>
          <w:sz w:val="24"/>
          <w:szCs w:val="24"/>
        </w:rPr>
        <w:tab/>
      </w:r>
      <w:r w:rsidRPr="00854D4B">
        <w:rPr>
          <w:sz w:val="24"/>
          <w:szCs w:val="24"/>
        </w:rPr>
        <w:t xml:space="preserve">Susan McNeil </w:t>
      </w:r>
      <w:r w:rsidR="00854D4B" w:rsidRPr="00854D4B">
        <w:rPr>
          <w:sz w:val="24"/>
          <w:szCs w:val="24"/>
        </w:rPr>
        <w:br/>
        <w:t xml:space="preserve"> </w:t>
      </w:r>
      <w:r w:rsidR="00854D4B" w:rsidRPr="00854D4B">
        <w:rPr>
          <w:sz w:val="24"/>
          <w:szCs w:val="24"/>
        </w:rPr>
        <w:tab/>
      </w:r>
      <w:r w:rsidR="00854D4B" w:rsidRPr="00854D4B">
        <w:rPr>
          <w:sz w:val="24"/>
          <w:szCs w:val="24"/>
        </w:rPr>
        <w:tab/>
      </w:r>
      <w:r w:rsidR="00854D4B" w:rsidRPr="00854D4B">
        <w:rPr>
          <w:sz w:val="24"/>
          <w:szCs w:val="24"/>
        </w:rPr>
        <w:tab/>
      </w:r>
      <w:r w:rsidR="00854D4B" w:rsidRPr="00854D4B">
        <w:rPr>
          <w:sz w:val="24"/>
          <w:szCs w:val="24"/>
        </w:rPr>
        <w:tab/>
      </w:r>
      <w:r w:rsidR="00854D4B" w:rsidRPr="00854D4B">
        <w:rPr>
          <w:sz w:val="24"/>
          <w:szCs w:val="24"/>
        </w:rPr>
        <w:tab/>
      </w:r>
      <w:r w:rsidR="00854D4B" w:rsidRPr="00854D4B">
        <w:rPr>
          <w:sz w:val="24"/>
          <w:szCs w:val="24"/>
        </w:rPr>
        <w:tab/>
      </w:r>
      <w:r w:rsidR="00854D4B" w:rsidRPr="00854D4B">
        <w:rPr>
          <w:sz w:val="24"/>
          <w:szCs w:val="24"/>
        </w:rPr>
        <w:tab/>
      </w:r>
      <w:r w:rsidR="00854D4B" w:rsidRPr="00854D4B">
        <w:rPr>
          <w:sz w:val="24"/>
          <w:szCs w:val="24"/>
        </w:rPr>
        <w:tab/>
      </w:r>
      <w:r w:rsidR="00854D4B" w:rsidRPr="00854D4B">
        <w:rPr>
          <w:sz w:val="24"/>
          <w:szCs w:val="24"/>
        </w:rPr>
        <w:tab/>
      </w:r>
      <w:r w:rsidR="00854D4B" w:rsidRPr="00854D4B">
        <w:rPr>
          <w:sz w:val="24"/>
          <w:szCs w:val="24"/>
        </w:rPr>
        <w:tab/>
      </w:r>
      <w:r w:rsidR="00854D4B" w:rsidRPr="00854D4B">
        <w:rPr>
          <w:sz w:val="24"/>
          <w:szCs w:val="24"/>
        </w:rPr>
        <w:tab/>
      </w:r>
      <w:r w:rsidR="00854D4B" w:rsidRPr="00854D4B">
        <w:rPr>
          <w:sz w:val="24"/>
          <w:szCs w:val="24"/>
        </w:rPr>
        <w:tab/>
      </w:r>
      <w:r w:rsidRPr="00854D4B">
        <w:rPr>
          <w:sz w:val="24"/>
          <w:szCs w:val="24"/>
        </w:rPr>
        <w:t>Schreyer</w:t>
      </w:r>
    </w:p>
    <w:p w14:paraId="2C70C084" w14:textId="77777777" w:rsidR="00854D4B" w:rsidRPr="00854D4B" w:rsidRDefault="00854D4B" w:rsidP="00854D4B">
      <w:pPr>
        <w:widowControl w:val="0"/>
        <w:spacing w:after="0"/>
        <w:rPr>
          <w:sz w:val="24"/>
          <w:szCs w:val="24"/>
        </w:rPr>
      </w:pPr>
    </w:p>
    <w:p w14:paraId="0BD9CC31" w14:textId="40D04EEB" w:rsidR="00AD0808" w:rsidRPr="00854D4B" w:rsidRDefault="00AD0808" w:rsidP="00854D4B">
      <w:pPr>
        <w:pStyle w:val="ListParagraph"/>
        <w:widowControl w:val="0"/>
        <w:numPr>
          <w:ilvl w:val="0"/>
          <w:numId w:val="1"/>
        </w:numPr>
        <w:spacing w:after="0"/>
        <w:ind w:hanging="720"/>
        <w:rPr>
          <w:sz w:val="24"/>
          <w:szCs w:val="24"/>
        </w:rPr>
      </w:pPr>
      <w:r w:rsidRPr="00854D4B">
        <w:rPr>
          <w:sz w:val="24"/>
          <w:szCs w:val="24"/>
        </w:rPr>
        <w:t xml:space="preserve">City </w:t>
      </w:r>
      <w:r w:rsidR="00B623DF" w:rsidRPr="00854D4B">
        <w:rPr>
          <w:sz w:val="24"/>
          <w:szCs w:val="24"/>
        </w:rPr>
        <w:t xml:space="preserve">of San Diego </w:t>
      </w:r>
      <w:r w:rsidRPr="00854D4B">
        <w:rPr>
          <w:sz w:val="24"/>
          <w:szCs w:val="24"/>
        </w:rPr>
        <w:t xml:space="preserve">CPD </w:t>
      </w:r>
      <w:r w:rsidR="00172664">
        <w:rPr>
          <w:sz w:val="24"/>
          <w:szCs w:val="24"/>
        </w:rPr>
        <w:t>M</w:t>
      </w:r>
      <w:r w:rsidRPr="00854D4B">
        <w:rPr>
          <w:sz w:val="24"/>
          <w:szCs w:val="24"/>
        </w:rPr>
        <w:t>anager</w:t>
      </w:r>
      <w:r w:rsidR="00854D4B" w:rsidRPr="00854D4B">
        <w:rPr>
          <w:sz w:val="24"/>
          <w:szCs w:val="24"/>
        </w:rPr>
        <w:tab/>
      </w:r>
      <w:r w:rsidR="00854D4B" w:rsidRPr="00854D4B">
        <w:rPr>
          <w:sz w:val="24"/>
          <w:szCs w:val="24"/>
        </w:rPr>
        <w:tab/>
      </w:r>
      <w:r w:rsidR="00854D4B" w:rsidRPr="00854D4B">
        <w:rPr>
          <w:sz w:val="24"/>
          <w:szCs w:val="24"/>
        </w:rPr>
        <w:tab/>
      </w:r>
      <w:r w:rsidR="00854D4B" w:rsidRPr="00854D4B">
        <w:rPr>
          <w:sz w:val="24"/>
          <w:szCs w:val="24"/>
        </w:rPr>
        <w:tab/>
        <w:t>(Information)</w:t>
      </w:r>
      <w:r w:rsidR="00854D4B" w:rsidRPr="00854D4B">
        <w:rPr>
          <w:sz w:val="24"/>
          <w:szCs w:val="24"/>
        </w:rPr>
        <w:tab/>
      </w:r>
      <w:r w:rsidR="00854D4B" w:rsidRPr="00854D4B">
        <w:rPr>
          <w:sz w:val="24"/>
          <w:szCs w:val="24"/>
        </w:rPr>
        <w:tab/>
      </w:r>
      <w:r w:rsidR="00854D4B" w:rsidRPr="00854D4B">
        <w:rPr>
          <w:sz w:val="24"/>
          <w:szCs w:val="24"/>
        </w:rPr>
        <w:tab/>
      </w:r>
      <w:r w:rsidRPr="00854D4B">
        <w:rPr>
          <w:sz w:val="24"/>
          <w:szCs w:val="24"/>
        </w:rPr>
        <w:t xml:space="preserve">Krystal Ayala </w:t>
      </w:r>
    </w:p>
    <w:p w14:paraId="3B637A23" w14:textId="77777777" w:rsidR="00AD0808" w:rsidRPr="00854D4B" w:rsidRDefault="00AD0808" w:rsidP="00854D4B">
      <w:pPr>
        <w:widowControl w:val="0"/>
        <w:spacing w:after="0"/>
        <w:rPr>
          <w:sz w:val="24"/>
          <w:szCs w:val="24"/>
        </w:rPr>
      </w:pPr>
    </w:p>
    <w:p w14:paraId="14407354" w14:textId="7395A083" w:rsidR="009914D5" w:rsidRPr="00854D4B" w:rsidRDefault="009F0FDD" w:rsidP="00854D4B">
      <w:pPr>
        <w:pStyle w:val="ListParagraph"/>
        <w:widowControl w:val="0"/>
        <w:numPr>
          <w:ilvl w:val="0"/>
          <w:numId w:val="1"/>
        </w:numPr>
        <w:spacing w:after="0"/>
        <w:ind w:hanging="720"/>
        <w:rPr>
          <w:sz w:val="24"/>
          <w:szCs w:val="24"/>
        </w:rPr>
      </w:pPr>
      <w:r w:rsidRPr="00854D4B">
        <w:rPr>
          <w:sz w:val="24"/>
          <w:szCs w:val="24"/>
        </w:rPr>
        <w:t>FY 24 UCPD Budget and Narrative</w:t>
      </w:r>
      <w:r w:rsidR="00854D4B" w:rsidRPr="00854D4B">
        <w:rPr>
          <w:sz w:val="24"/>
          <w:szCs w:val="24"/>
        </w:rPr>
        <w:tab/>
      </w:r>
      <w:r w:rsidR="00854D4B" w:rsidRPr="00854D4B">
        <w:rPr>
          <w:sz w:val="24"/>
          <w:szCs w:val="24"/>
        </w:rPr>
        <w:tab/>
      </w:r>
      <w:r w:rsidR="00854D4B" w:rsidRPr="00854D4B">
        <w:rPr>
          <w:sz w:val="24"/>
          <w:szCs w:val="24"/>
        </w:rPr>
        <w:tab/>
      </w:r>
      <w:r w:rsidR="00854D4B" w:rsidRPr="00854D4B">
        <w:rPr>
          <w:sz w:val="24"/>
          <w:szCs w:val="24"/>
        </w:rPr>
        <w:tab/>
        <w:t>(Action</w:t>
      </w:r>
      <w:r w:rsidRPr="00854D4B">
        <w:rPr>
          <w:sz w:val="24"/>
          <w:szCs w:val="24"/>
        </w:rPr>
        <w:t xml:space="preserve">) </w:t>
      </w:r>
      <w:r w:rsidR="00854D4B" w:rsidRPr="00854D4B">
        <w:rPr>
          <w:sz w:val="24"/>
          <w:szCs w:val="24"/>
        </w:rPr>
        <w:tab/>
      </w:r>
      <w:r w:rsidR="00854D4B" w:rsidRPr="00854D4B">
        <w:rPr>
          <w:sz w:val="24"/>
          <w:szCs w:val="24"/>
        </w:rPr>
        <w:tab/>
      </w:r>
      <w:r w:rsidR="00854D4B" w:rsidRPr="00854D4B">
        <w:rPr>
          <w:sz w:val="24"/>
          <w:szCs w:val="24"/>
        </w:rPr>
        <w:tab/>
      </w:r>
      <w:r w:rsidRPr="00854D4B">
        <w:rPr>
          <w:sz w:val="24"/>
          <w:szCs w:val="24"/>
        </w:rPr>
        <w:t xml:space="preserve">Gerrie Trussell </w:t>
      </w:r>
    </w:p>
    <w:p w14:paraId="5E323A19" w14:textId="77777777" w:rsidR="00B623DF" w:rsidRPr="00854D4B" w:rsidRDefault="00B623DF" w:rsidP="00854D4B">
      <w:pPr>
        <w:widowControl w:val="0"/>
        <w:spacing w:after="0"/>
        <w:rPr>
          <w:sz w:val="24"/>
          <w:szCs w:val="24"/>
        </w:rPr>
      </w:pPr>
    </w:p>
    <w:p w14:paraId="1D2A706C" w14:textId="24C61AFF" w:rsidR="009914D5" w:rsidRPr="00854D4B" w:rsidRDefault="009914D5" w:rsidP="00854D4B">
      <w:pPr>
        <w:pStyle w:val="ListParagraph"/>
        <w:widowControl w:val="0"/>
        <w:numPr>
          <w:ilvl w:val="0"/>
          <w:numId w:val="1"/>
        </w:numPr>
        <w:tabs>
          <w:tab w:val="left" w:pos="6480"/>
        </w:tabs>
        <w:spacing w:after="0"/>
        <w:ind w:hanging="720"/>
        <w:rPr>
          <w:sz w:val="24"/>
          <w:szCs w:val="24"/>
        </w:rPr>
      </w:pPr>
      <w:r w:rsidRPr="00854D4B">
        <w:rPr>
          <w:sz w:val="24"/>
          <w:szCs w:val="24"/>
        </w:rPr>
        <w:t>Bankers Hill Extraordinary Maintenance Contract</w:t>
      </w:r>
      <w:r w:rsidR="00854D4B">
        <w:rPr>
          <w:sz w:val="24"/>
          <w:szCs w:val="24"/>
        </w:rPr>
        <w:tab/>
      </w:r>
      <w:r w:rsidR="00854D4B" w:rsidRPr="00854D4B">
        <w:rPr>
          <w:sz w:val="24"/>
          <w:szCs w:val="24"/>
        </w:rPr>
        <w:t>(Action)</w:t>
      </w:r>
      <w:r w:rsidR="00854D4B">
        <w:rPr>
          <w:sz w:val="24"/>
          <w:szCs w:val="24"/>
        </w:rPr>
        <w:tab/>
      </w:r>
      <w:r w:rsidR="00854D4B">
        <w:rPr>
          <w:sz w:val="24"/>
          <w:szCs w:val="24"/>
        </w:rPr>
        <w:tab/>
      </w:r>
      <w:r w:rsidR="00854D4B">
        <w:rPr>
          <w:sz w:val="24"/>
          <w:szCs w:val="24"/>
        </w:rPr>
        <w:tab/>
        <w:t>Doug Scott</w:t>
      </w:r>
    </w:p>
    <w:p w14:paraId="00C0339B" w14:textId="77777777" w:rsidR="009914D5" w:rsidRPr="00854D4B" w:rsidRDefault="009914D5" w:rsidP="00854D4B">
      <w:pPr>
        <w:spacing w:after="0"/>
        <w:rPr>
          <w:sz w:val="24"/>
          <w:szCs w:val="24"/>
        </w:rPr>
      </w:pPr>
    </w:p>
    <w:p w14:paraId="1A96C8F0" w14:textId="13F6FFF7" w:rsidR="009F0FDD" w:rsidRPr="00854D4B" w:rsidRDefault="009F0FDD" w:rsidP="00854D4B">
      <w:pPr>
        <w:pStyle w:val="ListParagraph"/>
        <w:widowControl w:val="0"/>
        <w:numPr>
          <w:ilvl w:val="0"/>
          <w:numId w:val="1"/>
        </w:numPr>
        <w:tabs>
          <w:tab w:val="left" w:pos="6480"/>
        </w:tabs>
        <w:spacing w:after="0"/>
        <w:ind w:hanging="720"/>
        <w:rPr>
          <w:sz w:val="24"/>
          <w:szCs w:val="24"/>
        </w:rPr>
      </w:pPr>
      <w:r w:rsidRPr="00854D4B">
        <w:rPr>
          <w:sz w:val="24"/>
          <w:szCs w:val="24"/>
        </w:rPr>
        <w:t xml:space="preserve">Community Updates </w:t>
      </w:r>
      <w:bookmarkStart w:id="0" w:name="_Hlk129010266"/>
      <w:r w:rsidR="00854D4B">
        <w:rPr>
          <w:sz w:val="24"/>
          <w:szCs w:val="24"/>
        </w:rPr>
        <w:tab/>
      </w:r>
      <w:r w:rsidRPr="00854D4B">
        <w:rPr>
          <w:sz w:val="24"/>
          <w:szCs w:val="24"/>
        </w:rPr>
        <w:t>(Information)</w:t>
      </w:r>
      <w:bookmarkEnd w:id="0"/>
      <w:r w:rsidR="00854D4B" w:rsidRPr="00854D4B">
        <w:rPr>
          <w:sz w:val="24"/>
          <w:szCs w:val="24"/>
        </w:rPr>
        <w:tab/>
      </w:r>
      <w:r w:rsidR="00854D4B" w:rsidRPr="00854D4B">
        <w:rPr>
          <w:sz w:val="24"/>
          <w:szCs w:val="24"/>
        </w:rPr>
        <w:tab/>
      </w:r>
      <w:r w:rsidR="00854D4B" w:rsidRPr="00854D4B">
        <w:rPr>
          <w:sz w:val="24"/>
          <w:szCs w:val="24"/>
        </w:rPr>
        <w:tab/>
      </w:r>
      <w:r w:rsidRPr="00854D4B">
        <w:rPr>
          <w:sz w:val="24"/>
          <w:szCs w:val="24"/>
        </w:rPr>
        <w:t xml:space="preserve">Ben Nicholls      </w:t>
      </w:r>
    </w:p>
    <w:p w14:paraId="2256F030" w14:textId="77777777" w:rsidR="009F0FDD" w:rsidRDefault="009F0FDD" w:rsidP="009F0FDD">
      <w:pPr>
        <w:widowControl w:val="0"/>
        <w:spacing w:after="0"/>
        <w:ind w:left="180" w:hanging="180"/>
        <w:rPr>
          <w:b/>
          <w:bCs/>
          <w:sz w:val="24"/>
          <w:szCs w:val="24"/>
        </w:rPr>
      </w:pPr>
    </w:p>
    <w:p w14:paraId="387F127E" w14:textId="77777777" w:rsidR="009F0FDD" w:rsidRPr="001E10E6" w:rsidRDefault="009F0FDD" w:rsidP="009F0FDD">
      <w:pPr>
        <w:widowControl w:val="0"/>
        <w:tabs>
          <w:tab w:val="left" w:pos="180"/>
          <w:tab w:val="left" w:pos="6750"/>
        </w:tabs>
        <w:spacing w:after="0"/>
        <w:rPr>
          <w:b/>
          <w:bCs/>
          <w:sz w:val="24"/>
          <w:szCs w:val="24"/>
        </w:rPr>
      </w:pPr>
      <w:r>
        <w:rPr>
          <w:b/>
          <w:bCs/>
          <w:sz w:val="24"/>
          <w:szCs w:val="24"/>
        </w:rPr>
        <w:t xml:space="preserve">Adjourn                                                                              </w:t>
      </w:r>
      <w:r>
        <w:rPr>
          <w:b/>
          <w:bCs/>
          <w:sz w:val="24"/>
          <w:szCs w:val="24"/>
        </w:rPr>
        <w:tab/>
        <w:t xml:space="preserve">                                  </w:t>
      </w:r>
    </w:p>
    <w:p w14:paraId="0A9F0152" w14:textId="77777777" w:rsidR="00533C85" w:rsidRDefault="00533C85"/>
    <w:sectPr w:rsidR="00533C85" w:rsidSect="00854D4B">
      <w:headerReference w:type="default" r:id="rId7"/>
      <w:footerReference w:type="default" r:id="rId8"/>
      <w:pgSz w:w="12240" w:h="15840"/>
      <w:pgMar w:top="720" w:right="45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4D57" w14:textId="77777777" w:rsidR="00E26D62" w:rsidRDefault="00E26D62" w:rsidP="009F0FDD">
      <w:pPr>
        <w:spacing w:after="0" w:line="240" w:lineRule="auto"/>
      </w:pPr>
      <w:r>
        <w:separator/>
      </w:r>
    </w:p>
  </w:endnote>
  <w:endnote w:type="continuationSeparator" w:id="0">
    <w:p w14:paraId="7CDB3991" w14:textId="77777777" w:rsidR="00E26D62" w:rsidRDefault="00E26D62" w:rsidP="009F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34F86DDF" w14:textId="77777777" w:rsidR="00D97F4A" w:rsidRPr="004B11FC" w:rsidRDefault="00000000" w:rsidP="00D97F4A">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399BC580" w14:textId="77777777" w:rsidR="00D97F4A" w:rsidRPr="00322DF0" w:rsidRDefault="00000000" w:rsidP="00D97F4A">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27F48FE6" w14:textId="77777777" w:rsidR="00D97F4A" w:rsidRPr="00322DF0" w:rsidRDefault="00000000" w:rsidP="00D97F4A">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6C414092" w14:textId="77777777" w:rsidR="00D97F4A" w:rsidRPr="00121DA0" w:rsidRDefault="00000000">
        <w:pPr>
          <w:pStyle w:val="Footer"/>
          <w:jc w:val="right"/>
          <w:rPr>
            <w:b/>
          </w:rPr>
        </w:pPr>
        <w:r>
          <w:rPr>
            <w:b/>
            <w:noProof/>
          </w:rPr>
          <w:t>1</w:t>
        </w:r>
      </w:p>
    </w:sdtContent>
  </w:sdt>
  <w:p w14:paraId="1E570EF6" w14:textId="77777777" w:rsidR="00D97F4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107F" w14:textId="77777777" w:rsidR="00E26D62" w:rsidRDefault="00E26D62" w:rsidP="009F0FDD">
      <w:pPr>
        <w:spacing w:after="0" w:line="240" w:lineRule="auto"/>
      </w:pPr>
      <w:r>
        <w:separator/>
      </w:r>
    </w:p>
  </w:footnote>
  <w:footnote w:type="continuationSeparator" w:id="0">
    <w:p w14:paraId="7F7B392F" w14:textId="77777777" w:rsidR="00E26D62" w:rsidRDefault="00E26D62" w:rsidP="009F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39EC" w14:textId="77777777" w:rsidR="00B20892"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3BBFDE2" w14:textId="77777777" w:rsidR="00B20892"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E07975A" w14:textId="77777777" w:rsidR="00D97F4A" w:rsidRPr="008C09D7"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63F05F1A" wp14:editId="177D4A3B">
          <wp:simplePos x="0" y="0"/>
          <wp:positionH relativeFrom="column">
            <wp:posOffset>-338455</wp:posOffset>
          </wp:positionH>
          <wp:positionV relativeFrom="paragraph">
            <wp:posOffset>248285</wp:posOffset>
          </wp:positionV>
          <wp:extent cx="211709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24461FC7" w14:textId="77777777" w:rsidR="00D97F4A" w:rsidRPr="00A902A3"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313DE518" w14:textId="77777777" w:rsidR="00D97F4A" w:rsidRPr="00A902A3"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2E8A8E5B" w14:textId="35495A07" w:rsidR="00D97F4A" w:rsidRPr="00A9406D"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9F0FDD">
      <w:rPr>
        <w:rFonts w:asciiTheme="majorHAnsi" w:hAnsiTheme="majorHAnsi" w:cs="Times New Roman"/>
        <w:sz w:val="20"/>
        <w:szCs w:val="20"/>
      </w:rPr>
      <w:t xml:space="preserve">March </w:t>
    </w:r>
    <w:r>
      <w:rPr>
        <w:rFonts w:asciiTheme="majorHAnsi" w:hAnsiTheme="majorHAnsi" w:cs="Times New Roman"/>
        <w:sz w:val="20"/>
        <w:szCs w:val="20"/>
      </w:rPr>
      <w:t>13, 2023</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1483FB39" w14:textId="77777777" w:rsidR="00D97F4A"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Joyce Beers Community Center</w:t>
    </w:r>
  </w:p>
  <w:p w14:paraId="26497C18" w14:textId="77777777" w:rsidR="00D97F4A" w:rsidRPr="000B0353" w:rsidRDefault="00000000" w:rsidP="00D9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3900 Vermont Street, 92103</w:t>
    </w:r>
  </w:p>
  <w:p w14:paraId="6C2A7C02" w14:textId="77777777" w:rsidR="00D97F4A" w:rsidRPr="008C09D7" w:rsidRDefault="00000000" w:rsidP="00D97F4A">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06A6"/>
    <w:multiLevelType w:val="hybridMultilevel"/>
    <w:tmpl w:val="8FA8C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35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DD"/>
    <w:rsid w:val="000E3BD9"/>
    <w:rsid w:val="00172664"/>
    <w:rsid w:val="00192BBA"/>
    <w:rsid w:val="001A21B7"/>
    <w:rsid w:val="001D5879"/>
    <w:rsid w:val="00533C85"/>
    <w:rsid w:val="00683561"/>
    <w:rsid w:val="00794079"/>
    <w:rsid w:val="007F7E29"/>
    <w:rsid w:val="00854D4B"/>
    <w:rsid w:val="009914D5"/>
    <w:rsid w:val="009F0FDD"/>
    <w:rsid w:val="00AD0808"/>
    <w:rsid w:val="00B623DF"/>
    <w:rsid w:val="00E2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CC3B"/>
  <w15:chartTrackingRefBased/>
  <w15:docId w15:val="{CC75DA9C-9C0E-4D69-BFDB-E24E194D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DD"/>
  </w:style>
  <w:style w:type="paragraph" w:styleId="ListParagraph">
    <w:name w:val="List Paragraph"/>
    <w:basedOn w:val="Normal"/>
    <w:uiPriority w:val="34"/>
    <w:qFormat/>
    <w:rsid w:val="009F0FDD"/>
    <w:pPr>
      <w:ind w:left="720"/>
      <w:contextualSpacing/>
    </w:pPr>
  </w:style>
  <w:style w:type="paragraph" w:styleId="Header">
    <w:name w:val="header"/>
    <w:basedOn w:val="Normal"/>
    <w:link w:val="HeaderChar"/>
    <w:uiPriority w:val="99"/>
    <w:unhideWhenUsed/>
    <w:rsid w:val="009F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7</cp:revision>
  <dcterms:created xsi:type="dcterms:W3CDTF">2023-03-06T23:00:00Z</dcterms:created>
  <dcterms:modified xsi:type="dcterms:W3CDTF">2023-03-07T17:59:00Z</dcterms:modified>
</cp:coreProperties>
</file>