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080B" w14:textId="77777777" w:rsidR="00391F82" w:rsidRDefault="00391F82" w:rsidP="00391F8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19E24D63" w14:textId="77777777" w:rsidR="00391F82" w:rsidRDefault="00391F82" w:rsidP="00391F82">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19BF9C12" w14:textId="52743F12" w:rsidR="00391F82" w:rsidRPr="00C7746F" w:rsidRDefault="00391F82" w:rsidP="00391F82">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Tom Fox</w:t>
      </w:r>
    </w:p>
    <w:p w14:paraId="66D30E7E" w14:textId="77777777" w:rsidR="00391F82" w:rsidRPr="00B457DD" w:rsidRDefault="00391F82" w:rsidP="00391F82">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49DFDB34" w14:textId="77777777" w:rsidR="00391F82" w:rsidRPr="0026092D" w:rsidRDefault="00391F82" w:rsidP="00391F82">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2BE93528" w14:textId="77777777" w:rsidR="00391F82" w:rsidRPr="00E34030" w:rsidRDefault="00391F82" w:rsidP="00391F82">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2CA8FC26" w14:textId="77777777" w:rsidR="00391F82" w:rsidRPr="005B7F58" w:rsidRDefault="00391F82" w:rsidP="00391F82">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4DB1F649" w14:textId="120889F9" w:rsidR="00391F82" w:rsidRPr="00391F82" w:rsidRDefault="00391F82" w:rsidP="00391F82">
      <w:pPr>
        <w:pStyle w:val="ListParagraph"/>
        <w:numPr>
          <w:ilvl w:val="0"/>
          <w:numId w:val="1"/>
        </w:numPr>
        <w:ind w:left="270"/>
        <w:rPr>
          <w:b/>
          <w:sz w:val="24"/>
        </w:rPr>
      </w:pPr>
      <w:r>
        <w:rPr>
          <w:b/>
          <w:sz w:val="24"/>
        </w:rPr>
        <w:t>Approve minutes April 4, 2023</w:t>
      </w:r>
      <w:r w:rsidRPr="00391F82">
        <w:rPr>
          <w:b/>
          <w:sz w:val="24"/>
        </w:rPr>
        <w:t xml:space="preserve"> </w:t>
      </w:r>
    </w:p>
    <w:p w14:paraId="3F422344" w14:textId="77777777" w:rsidR="00391F82" w:rsidRPr="004E02CA" w:rsidRDefault="00391F82" w:rsidP="00391F82">
      <w:pPr>
        <w:spacing w:after="0"/>
        <w:ind w:left="-90"/>
        <w:rPr>
          <w:b/>
          <w:sz w:val="24"/>
        </w:rPr>
      </w:pPr>
    </w:p>
    <w:p w14:paraId="7682088A" w14:textId="77777777" w:rsidR="00391F82" w:rsidRDefault="00391F82" w:rsidP="00391F82">
      <w:pPr>
        <w:pStyle w:val="ListParagraph"/>
        <w:numPr>
          <w:ilvl w:val="0"/>
          <w:numId w:val="1"/>
        </w:numPr>
        <w:spacing w:after="0"/>
        <w:ind w:left="270"/>
        <w:rPr>
          <w:b/>
          <w:sz w:val="24"/>
        </w:rPr>
      </w:pPr>
      <w:r>
        <w:rPr>
          <w:b/>
          <w:sz w:val="24"/>
        </w:rPr>
        <w:t>Juniper Street Art Project</w:t>
      </w:r>
    </w:p>
    <w:p w14:paraId="758E979B" w14:textId="77777777" w:rsidR="00391F82" w:rsidRDefault="00391F82" w:rsidP="00391F82">
      <w:pPr>
        <w:pStyle w:val="ListParagraph"/>
        <w:spacing w:after="0"/>
        <w:ind w:left="270"/>
        <w:rPr>
          <w:bCs/>
          <w:sz w:val="24"/>
        </w:rPr>
      </w:pPr>
      <w:r>
        <w:rPr>
          <w:bCs/>
          <w:sz w:val="24"/>
        </w:rPr>
        <w:t>Petition City Approvals, Placemaking permit / Slow Streets</w:t>
      </w:r>
    </w:p>
    <w:p w14:paraId="7A5B10B6" w14:textId="77777777" w:rsidR="00391F82" w:rsidRDefault="00391F82" w:rsidP="00391F82">
      <w:pPr>
        <w:pStyle w:val="ListParagraph"/>
        <w:spacing w:after="0"/>
        <w:ind w:left="270"/>
        <w:rPr>
          <w:b/>
          <w:sz w:val="24"/>
        </w:rPr>
      </w:pPr>
      <w:r>
        <w:rPr>
          <w:bCs/>
          <w:sz w:val="24"/>
        </w:rPr>
        <w:t>Commission of Arts and Culture Application</w:t>
      </w:r>
    </w:p>
    <w:p w14:paraId="129D1C9E" w14:textId="77777777" w:rsidR="00391F82" w:rsidRDefault="00391F82" w:rsidP="00391F82">
      <w:pPr>
        <w:spacing w:after="0"/>
        <w:rPr>
          <w:bCs/>
          <w:sz w:val="24"/>
        </w:rPr>
      </w:pPr>
      <w:r>
        <w:rPr>
          <w:b/>
          <w:sz w:val="24"/>
        </w:rPr>
        <w:t xml:space="preserve">     </w:t>
      </w:r>
      <w:r>
        <w:rPr>
          <w:bCs/>
          <w:sz w:val="24"/>
        </w:rPr>
        <w:t>Resident complaints to Councilmember Whitburn</w:t>
      </w:r>
    </w:p>
    <w:p w14:paraId="305F8EAC" w14:textId="77777777" w:rsidR="00391F82" w:rsidRDefault="00391F82" w:rsidP="00391F82">
      <w:pPr>
        <w:spacing w:after="0"/>
        <w:rPr>
          <w:bCs/>
          <w:sz w:val="24"/>
        </w:rPr>
      </w:pPr>
      <w:r>
        <w:rPr>
          <w:bCs/>
          <w:sz w:val="24"/>
        </w:rPr>
        <w:t xml:space="preserve">     German Rojas, Artist</w:t>
      </w:r>
    </w:p>
    <w:p w14:paraId="2D957620" w14:textId="77777777" w:rsidR="00391F82" w:rsidRPr="0061559D" w:rsidRDefault="00391F82" w:rsidP="00391F82">
      <w:pPr>
        <w:spacing w:after="0"/>
        <w:rPr>
          <w:bCs/>
          <w:sz w:val="24"/>
        </w:rPr>
      </w:pPr>
    </w:p>
    <w:p w14:paraId="59E180D7" w14:textId="77777777" w:rsidR="00391F82" w:rsidRDefault="00391F82" w:rsidP="00391F82">
      <w:pPr>
        <w:pStyle w:val="ListParagraph"/>
        <w:numPr>
          <w:ilvl w:val="0"/>
          <w:numId w:val="1"/>
        </w:numPr>
        <w:spacing w:after="0" w:line="240" w:lineRule="auto"/>
        <w:ind w:left="270"/>
        <w:rPr>
          <w:b/>
          <w:sz w:val="24"/>
        </w:rPr>
      </w:pPr>
      <w:r>
        <w:rPr>
          <w:b/>
          <w:sz w:val="24"/>
        </w:rPr>
        <w:t>Landscape / Maintenance Review</w:t>
      </w:r>
    </w:p>
    <w:p w14:paraId="3B1C2623" w14:textId="101C3EA7" w:rsidR="00391F82" w:rsidRDefault="00391F82" w:rsidP="00391F82">
      <w:pPr>
        <w:spacing w:after="0" w:line="240" w:lineRule="auto"/>
        <w:ind w:left="270"/>
        <w:rPr>
          <w:bCs/>
          <w:sz w:val="24"/>
        </w:rPr>
      </w:pPr>
      <w:r>
        <w:rPr>
          <w:bCs/>
          <w:sz w:val="24"/>
        </w:rPr>
        <w:t xml:space="preserve">Explore plant </w:t>
      </w:r>
      <w:proofErr w:type="gramStart"/>
      <w:r>
        <w:rPr>
          <w:bCs/>
          <w:sz w:val="24"/>
        </w:rPr>
        <w:t>replacement</w:t>
      </w:r>
      <w:proofErr w:type="gramEnd"/>
    </w:p>
    <w:p w14:paraId="74995501" w14:textId="77777777" w:rsidR="00391F82" w:rsidRDefault="00391F82" w:rsidP="00391F82">
      <w:pPr>
        <w:spacing w:after="0" w:line="240" w:lineRule="auto"/>
        <w:ind w:left="270"/>
        <w:rPr>
          <w:bCs/>
          <w:sz w:val="24"/>
        </w:rPr>
      </w:pPr>
    </w:p>
    <w:p w14:paraId="27B811F0" w14:textId="77777777" w:rsidR="00391F82" w:rsidRPr="0061559D" w:rsidRDefault="00391F82" w:rsidP="00391F82">
      <w:pPr>
        <w:spacing w:after="0" w:line="240" w:lineRule="auto"/>
        <w:rPr>
          <w:bCs/>
          <w:sz w:val="24"/>
        </w:rPr>
      </w:pPr>
    </w:p>
    <w:p w14:paraId="5B94E872" w14:textId="7BC35837" w:rsidR="00391F82" w:rsidRDefault="00391F82" w:rsidP="00391F82">
      <w:pPr>
        <w:pStyle w:val="ListParagraph"/>
        <w:numPr>
          <w:ilvl w:val="0"/>
          <w:numId w:val="1"/>
        </w:numPr>
        <w:spacing w:after="0"/>
        <w:ind w:left="270"/>
        <w:rPr>
          <w:b/>
          <w:sz w:val="24"/>
        </w:rPr>
      </w:pPr>
      <w:r>
        <w:rPr>
          <w:b/>
          <w:sz w:val="24"/>
        </w:rPr>
        <w:t xml:space="preserve">Walking signs- 12 ordered / </w:t>
      </w:r>
      <w:proofErr w:type="gramStart"/>
      <w:r>
        <w:rPr>
          <w:b/>
          <w:sz w:val="24"/>
        </w:rPr>
        <w:t>installed</w:t>
      </w:r>
      <w:proofErr w:type="gramEnd"/>
      <w:r>
        <w:rPr>
          <w:b/>
          <w:sz w:val="24"/>
        </w:rPr>
        <w:t xml:space="preserve"> </w:t>
      </w:r>
    </w:p>
    <w:p w14:paraId="7AA64975" w14:textId="77777777" w:rsidR="00391F82" w:rsidRDefault="00391F82" w:rsidP="00391F82">
      <w:pPr>
        <w:spacing w:after="0"/>
        <w:rPr>
          <w:b/>
          <w:sz w:val="24"/>
        </w:rPr>
      </w:pPr>
    </w:p>
    <w:p w14:paraId="585D0ADC" w14:textId="77777777" w:rsidR="00391F82" w:rsidRPr="0026092D" w:rsidRDefault="00391F82" w:rsidP="00391F82">
      <w:pPr>
        <w:spacing w:after="0"/>
        <w:rPr>
          <w:b/>
          <w:sz w:val="24"/>
        </w:rPr>
      </w:pPr>
    </w:p>
    <w:p w14:paraId="04766F6B" w14:textId="77777777" w:rsidR="00391F82" w:rsidRDefault="00391F82" w:rsidP="00391F82">
      <w:pPr>
        <w:pStyle w:val="ListParagraph"/>
        <w:numPr>
          <w:ilvl w:val="0"/>
          <w:numId w:val="1"/>
        </w:numPr>
        <w:spacing w:after="0"/>
        <w:ind w:left="270"/>
        <w:rPr>
          <w:b/>
          <w:sz w:val="24"/>
        </w:rPr>
      </w:pPr>
      <w:r>
        <w:rPr>
          <w:b/>
          <w:sz w:val="24"/>
        </w:rPr>
        <w:t xml:space="preserve">Parking Conversions </w:t>
      </w:r>
    </w:p>
    <w:p w14:paraId="4E9D1903" w14:textId="77777777" w:rsidR="00391F82" w:rsidRPr="003C37C6" w:rsidRDefault="00391F82" w:rsidP="00391F82">
      <w:pPr>
        <w:spacing w:after="0"/>
        <w:ind w:left="720"/>
        <w:rPr>
          <w:bCs/>
          <w:sz w:val="24"/>
        </w:rPr>
      </w:pPr>
      <w:r w:rsidRPr="003C37C6">
        <w:rPr>
          <w:bCs/>
          <w:sz w:val="24"/>
        </w:rPr>
        <w:t xml:space="preserve">Meter Time Changes: 2hr to 4 </w:t>
      </w:r>
      <w:proofErr w:type="spellStart"/>
      <w:r w:rsidRPr="003C37C6">
        <w:rPr>
          <w:bCs/>
          <w:sz w:val="24"/>
        </w:rPr>
        <w:t>hr</w:t>
      </w:r>
      <w:proofErr w:type="spellEnd"/>
    </w:p>
    <w:p w14:paraId="0C536734" w14:textId="58DC413B" w:rsidR="00391F82" w:rsidRDefault="00391F82" w:rsidP="00391F82">
      <w:pPr>
        <w:spacing w:after="0"/>
        <w:ind w:left="720"/>
        <w:rPr>
          <w:bCs/>
          <w:sz w:val="24"/>
        </w:rPr>
      </w:pPr>
      <w:r>
        <w:rPr>
          <w:bCs/>
          <w:sz w:val="24"/>
        </w:rPr>
        <w:t xml:space="preserve">Restore parking and meters </w:t>
      </w:r>
      <w:r w:rsidR="0035679C">
        <w:rPr>
          <w:bCs/>
          <w:sz w:val="24"/>
        </w:rPr>
        <w:t xml:space="preserve">at 2760 </w:t>
      </w:r>
      <w:r>
        <w:rPr>
          <w:bCs/>
          <w:sz w:val="24"/>
        </w:rPr>
        <w:t>5</w:t>
      </w:r>
      <w:r w:rsidRPr="00391F82">
        <w:rPr>
          <w:bCs/>
          <w:sz w:val="24"/>
          <w:vertAlign w:val="superscript"/>
        </w:rPr>
        <w:t>th</w:t>
      </w:r>
      <w:r>
        <w:rPr>
          <w:bCs/>
          <w:sz w:val="24"/>
        </w:rPr>
        <w:t xml:space="preserve"> </w:t>
      </w:r>
      <w:r w:rsidR="0035679C">
        <w:rPr>
          <w:bCs/>
          <w:sz w:val="24"/>
        </w:rPr>
        <w:t>cross street</w:t>
      </w:r>
      <w:r>
        <w:rPr>
          <w:bCs/>
          <w:sz w:val="24"/>
        </w:rPr>
        <w:t xml:space="preserve"> Olive</w:t>
      </w:r>
    </w:p>
    <w:p w14:paraId="7BD56A51" w14:textId="395EFE6D" w:rsidR="00391F82" w:rsidRPr="003C37C6" w:rsidRDefault="00391F82" w:rsidP="00391F82">
      <w:pPr>
        <w:spacing w:after="0"/>
        <w:ind w:left="720"/>
        <w:rPr>
          <w:bCs/>
          <w:sz w:val="24"/>
        </w:rPr>
      </w:pPr>
      <w:r w:rsidRPr="003C37C6">
        <w:rPr>
          <w:bCs/>
          <w:sz w:val="24"/>
        </w:rPr>
        <w:t>Parelle to Diagonal</w:t>
      </w:r>
    </w:p>
    <w:p w14:paraId="455CAAA6" w14:textId="77777777" w:rsidR="00391F82" w:rsidRPr="003C37C6" w:rsidRDefault="00391F82" w:rsidP="00391F82">
      <w:pPr>
        <w:spacing w:after="0"/>
        <w:ind w:left="720"/>
        <w:rPr>
          <w:bCs/>
          <w:sz w:val="24"/>
        </w:rPr>
      </w:pPr>
      <w:r w:rsidRPr="003C37C6">
        <w:rPr>
          <w:bCs/>
          <w:sz w:val="24"/>
        </w:rPr>
        <w:t>Public Notices</w:t>
      </w:r>
    </w:p>
    <w:p w14:paraId="0F0B7AA6" w14:textId="77777777" w:rsidR="00391F82" w:rsidRDefault="00391F82" w:rsidP="00391F82">
      <w:pPr>
        <w:tabs>
          <w:tab w:val="left" w:pos="270"/>
          <w:tab w:val="left" w:pos="5040"/>
          <w:tab w:val="left" w:pos="5760"/>
        </w:tabs>
        <w:autoSpaceDE w:val="0"/>
        <w:autoSpaceDN w:val="0"/>
        <w:adjustRightInd w:val="0"/>
        <w:spacing w:line="240" w:lineRule="auto"/>
        <w:rPr>
          <w:rFonts w:eastAsia="Times New Roman" w:cstheme="minorHAnsi"/>
          <w:b/>
          <w:sz w:val="24"/>
          <w:szCs w:val="24"/>
        </w:rPr>
      </w:pPr>
    </w:p>
    <w:p w14:paraId="466CEBB3" w14:textId="77777777" w:rsidR="00391F82" w:rsidRPr="002210D9" w:rsidRDefault="00391F82" w:rsidP="00391F82">
      <w:pPr>
        <w:tabs>
          <w:tab w:val="left" w:pos="270"/>
          <w:tab w:val="left" w:pos="5040"/>
          <w:tab w:val="left" w:pos="5760"/>
        </w:tabs>
        <w:autoSpaceDE w:val="0"/>
        <w:autoSpaceDN w:val="0"/>
        <w:adjustRightInd w:val="0"/>
        <w:spacing w:line="240" w:lineRule="auto"/>
        <w:rPr>
          <w:rFonts w:eastAsia="Times New Roman" w:cstheme="minorHAnsi"/>
          <w:bCs/>
          <w:color w:val="000000"/>
          <w:sz w:val="24"/>
          <w:szCs w:val="24"/>
        </w:rPr>
      </w:pPr>
      <w:r w:rsidRPr="002210D9">
        <w:rPr>
          <w:rFonts w:eastAsia="Times New Roman" w:cstheme="minorHAnsi"/>
          <w:b/>
          <w:sz w:val="24"/>
          <w:szCs w:val="24"/>
        </w:rPr>
        <w:t>Adjourn</w:t>
      </w:r>
    </w:p>
    <w:p w14:paraId="6A9D5166" w14:textId="77777777" w:rsidR="00A07005" w:rsidRPr="00391F82" w:rsidRDefault="00A07005" w:rsidP="00391F82"/>
    <w:sectPr w:rsidR="00A07005" w:rsidRPr="00391F82"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07B0" w14:textId="77777777" w:rsidR="002A08EE" w:rsidRDefault="002A08EE" w:rsidP="00391F82">
      <w:pPr>
        <w:spacing w:after="0" w:line="240" w:lineRule="auto"/>
      </w:pPr>
      <w:r>
        <w:separator/>
      </w:r>
    </w:p>
  </w:endnote>
  <w:endnote w:type="continuationSeparator" w:id="0">
    <w:p w14:paraId="4426C169" w14:textId="77777777" w:rsidR="002A08EE" w:rsidRDefault="002A08EE" w:rsidP="0039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84C4" w14:textId="77777777" w:rsidR="00391F82" w:rsidRDefault="00391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399AF13C" w14:textId="77777777" w:rsidR="004B11FC"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082560E5"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D02D95B"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1593953" w14:textId="77777777" w:rsidR="003A17FE" w:rsidRPr="00121DA0" w:rsidRDefault="00000000">
        <w:pPr>
          <w:pStyle w:val="Footer"/>
          <w:jc w:val="right"/>
          <w:rPr>
            <w:b/>
          </w:rPr>
        </w:pPr>
        <w:r>
          <w:rPr>
            <w:b/>
            <w:noProof/>
          </w:rPr>
          <w:t>1</w:t>
        </w:r>
      </w:p>
    </w:sdtContent>
  </w:sdt>
  <w:p w14:paraId="26F8E0A6" w14:textId="77777777" w:rsidR="003A17F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EB92" w14:textId="77777777" w:rsidR="00391F82" w:rsidRDefault="0039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65D7" w14:textId="77777777" w:rsidR="002A08EE" w:rsidRDefault="002A08EE" w:rsidP="00391F82">
      <w:pPr>
        <w:spacing w:after="0" w:line="240" w:lineRule="auto"/>
      </w:pPr>
      <w:r>
        <w:separator/>
      </w:r>
    </w:p>
  </w:footnote>
  <w:footnote w:type="continuationSeparator" w:id="0">
    <w:p w14:paraId="5A203144" w14:textId="77777777" w:rsidR="002A08EE" w:rsidRDefault="002A08EE" w:rsidP="0039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886C" w14:textId="77777777" w:rsidR="00391F82" w:rsidRDefault="00391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4C44" w14:textId="77777777" w:rsidR="003A17FE"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518B117" w14:textId="77777777" w:rsidR="00391F82" w:rsidRPr="008C09D7" w:rsidRDefault="00391F82"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236B887"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03B2C297" wp14:editId="7BDFC470">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5851D521"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566A34C5" w14:textId="3F8FC8FA"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391F82">
      <w:rPr>
        <w:rFonts w:cstheme="minorHAnsi"/>
        <w:sz w:val="24"/>
        <w:szCs w:val="24"/>
      </w:rPr>
      <w:t>May</w:t>
    </w:r>
    <w:r>
      <w:rPr>
        <w:rFonts w:cstheme="minorHAnsi"/>
        <w:sz w:val="24"/>
        <w:szCs w:val="24"/>
      </w:rPr>
      <w:t xml:space="preserve"> </w:t>
    </w:r>
    <w:r w:rsidR="00391F82">
      <w:rPr>
        <w:rFonts w:cstheme="minorHAnsi"/>
        <w:sz w:val="24"/>
        <w:szCs w:val="24"/>
      </w:rPr>
      <w:t>2</w:t>
    </w:r>
    <w:r w:rsidRPr="002A0FFA">
      <w:rPr>
        <w:rFonts w:cstheme="minorHAnsi"/>
        <w:sz w:val="24"/>
        <w:szCs w:val="24"/>
      </w:rPr>
      <w:t>, 202</w:t>
    </w:r>
    <w:r>
      <w:rPr>
        <w:rFonts w:cstheme="minorHAnsi"/>
        <w:sz w:val="24"/>
        <w:szCs w:val="24"/>
      </w:rPr>
      <w:t>3, at 3:00pm</w:t>
    </w:r>
  </w:p>
  <w:p w14:paraId="437744FB" w14:textId="77777777" w:rsidR="003A17FE"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6B4B" w14:textId="77777777" w:rsidR="00391F82" w:rsidRDefault="0039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405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82"/>
    <w:rsid w:val="002A08EE"/>
    <w:rsid w:val="0035679C"/>
    <w:rsid w:val="00391F82"/>
    <w:rsid w:val="006D2071"/>
    <w:rsid w:val="00A07005"/>
    <w:rsid w:val="00B7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2679"/>
  <w15:chartTrackingRefBased/>
  <w15:docId w15:val="{A6A7985D-D496-4E23-8382-91385089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8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82"/>
    <w:rPr>
      <w:kern w:val="0"/>
      <w14:ligatures w14:val="none"/>
    </w:rPr>
  </w:style>
  <w:style w:type="paragraph" w:styleId="ListParagraph">
    <w:name w:val="List Paragraph"/>
    <w:basedOn w:val="Normal"/>
    <w:uiPriority w:val="34"/>
    <w:qFormat/>
    <w:rsid w:val="00391F82"/>
    <w:pPr>
      <w:ind w:left="720"/>
      <w:contextualSpacing/>
    </w:pPr>
  </w:style>
  <w:style w:type="character" w:styleId="Hyperlink">
    <w:name w:val="Hyperlink"/>
    <w:basedOn w:val="DefaultParagraphFont"/>
    <w:uiPriority w:val="99"/>
    <w:unhideWhenUsed/>
    <w:rsid w:val="00391F82"/>
    <w:rPr>
      <w:color w:val="0563C1" w:themeColor="hyperlink"/>
      <w:u w:val="single"/>
    </w:rPr>
  </w:style>
  <w:style w:type="paragraph" w:styleId="Header">
    <w:name w:val="header"/>
    <w:basedOn w:val="Normal"/>
    <w:link w:val="HeaderChar"/>
    <w:uiPriority w:val="99"/>
    <w:unhideWhenUsed/>
    <w:rsid w:val="0039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8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2023-04-24T16:44:00Z</dcterms:created>
  <dcterms:modified xsi:type="dcterms:W3CDTF">2023-04-24T23:36:00Z</dcterms:modified>
</cp:coreProperties>
</file>