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EABD" w14:textId="77777777" w:rsidR="0018633C" w:rsidRDefault="00696FC0">
      <w:pPr>
        <w:widowControl w:val="0"/>
        <w:tabs>
          <w:tab w:val="left" w:pos="1545"/>
          <w:tab w:val="left" w:pos="6750"/>
        </w:tabs>
        <w:spacing w:after="0" w:line="240" w:lineRule="auto"/>
        <w:rPr>
          <w:b/>
          <w:sz w:val="24"/>
          <w:szCs w:val="24"/>
        </w:rPr>
      </w:pPr>
      <w:r>
        <w:tab/>
      </w:r>
    </w:p>
    <w:p w14:paraId="1B114B93" w14:textId="39FD6775" w:rsidR="0018633C" w:rsidRDefault="00696FC0">
      <w:pPr>
        <w:widowControl w:val="0"/>
        <w:spacing w:after="0"/>
        <w:ind w:left="180" w:right="90" w:hanging="180"/>
        <w:rPr>
          <w:rFonts w:ascii="Calibri" w:eastAsia="Calibri" w:hAnsi="Calibri" w:cs="Calibri"/>
          <w:b/>
          <w:sz w:val="24"/>
          <w:szCs w:val="24"/>
        </w:rPr>
      </w:pPr>
      <w:r>
        <w:rPr>
          <w:rFonts w:ascii="Calibri" w:eastAsia="Calibri" w:hAnsi="Calibri" w:cs="Calibri"/>
          <w:b/>
          <w:sz w:val="24"/>
          <w:szCs w:val="24"/>
        </w:rPr>
        <w:t>Establishment of Quorum, Call to Order and Introductions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24"/>
          <w:szCs w:val="24"/>
        </w:rPr>
        <w:tab/>
        <w:t xml:space="preserve">              -Ben Nicholls</w:t>
      </w:r>
    </w:p>
    <w:p w14:paraId="018D0413" w14:textId="77777777" w:rsidR="0018633C" w:rsidRDefault="00696FC0">
      <w:pPr>
        <w:widowControl w:val="0"/>
        <w:rPr>
          <w:rFonts w:ascii="Calibri" w:eastAsia="Calibri" w:hAnsi="Calibri" w:cs="Calibri"/>
          <w:b/>
          <w:sz w:val="24"/>
          <w:szCs w:val="24"/>
        </w:rPr>
      </w:pPr>
      <w:r>
        <w:rPr>
          <w:rFonts w:ascii="Calibri" w:eastAsia="Calibri" w:hAnsi="Calibri" w:cs="Calibri"/>
          <w:b/>
          <w:sz w:val="24"/>
          <w:szCs w:val="24"/>
        </w:rPr>
        <w:t> </w:t>
      </w:r>
      <w:r>
        <w:rPr>
          <w:rFonts w:ascii="Calibri" w:eastAsia="Calibri" w:hAnsi="Calibri" w:cs="Calibri"/>
          <w:sz w:val="24"/>
          <w:szCs w:val="24"/>
        </w:rPr>
        <w:tab/>
      </w:r>
      <w:r>
        <w:rPr>
          <w:rFonts w:ascii="Calibri" w:eastAsia="Calibri" w:hAnsi="Calibri" w:cs="Calibri"/>
          <w:sz w:val="24"/>
          <w:szCs w:val="24"/>
        </w:rPr>
        <w:tab/>
      </w:r>
    </w:p>
    <w:p w14:paraId="19E1ECD3" w14:textId="77777777" w:rsidR="0018633C" w:rsidRDefault="00696FC0">
      <w:pPr>
        <w:widowControl w:val="0"/>
        <w:numPr>
          <w:ilvl w:val="0"/>
          <w:numId w:val="1"/>
        </w:numPr>
        <w:pBdr>
          <w:top w:val="nil"/>
          <w:left w:val="nil"/>
          <w:bottom w:val="nil"/>
          <w:right w:val="nil"/>
          <w:between w:val="nil"/>
        </w:pBdr>
        <w:spacing w:after="0"/>
        <w:ind w:hanging="720"/>
        <w:rPr>
          <w:rFonts w:ascii="Calibri" w:eastAsia="Calibri" w:hAnsi="Calibri" w:cs="Calibri"/>
          <w:b/>
          <w:sz w:val="24"/>
          <w:szCs w:val="24"/>
        </w:rPr>
      </w:pPr>
      <w:r>
        <w:rPr>
          <w:rFonts w:ascii="Calibri" w:eastAsia="Calibri" w:hAnsi="Calibri" w:cs="Calibri"/>
          <w:b/>
          <w:sz w:val="24"/>
          <w:szCs w:val="24"/>
        </w:rPr>
        <w:t>Non-agenda public comment</w:t>
      </w:r>
    </w:p>
    <w:p w14:paraId="0B471CAB" w14:textId="77777777" w:rsidR="0018633C" w:rsidRDefault="00696FC0">
      <w:pPr>
        <w:widowControl w:val="0"/>
        <w:spacing w:after="0"/>
        <w:ind w:left="180"/>
        <w:rPr>
          <w:rFonts w:ascii="Calibri" w:eastAsia="Calibri" w:hAnsi="Calibri" w:cs="Calibri"/>
          <w:sz w:val="24"/>
          <w:szCs w:val="24"/>
        </w:rPr>
      </w:pPr>
      <w:r>
        <w:rPr>
          <w:rFonts w:ascii="Calibri" w:eastAsia="Calibri" w:hAnsi="Calibri" w:cs="Calibri"/>
          <w:sz w:val="24"/>
          <w:szCs w:val="24"/>
        </w:rPr>
        <w:t xml:space="preserve">         Three minutes on non-agenda items</w:t>
      </w:r>
    </w:p>
    <w:p w14:paraId="42238C13" w14:textId="77777777" w:rsidR="0018633C" w:rsidRDefault="00696FC0">
      <w:pPr>
        <w:widowControl w:val="0"/>
        <w:spacing w:after="0"/>
        <w:rPr>
          <w:rFonts w:ascii="Calibri" w:eastAsia="Calibri" w:hAnsi="Calibri" w:cs="Calibri"/>
          <w:b/>
          <w:sz w:val="24"/>
          <w:szCs w:val="24"/>
        </w:rPr>
      </w:pPr>
      <w:r>
        <w:rPr>
          <w:rFonts w:ascii="Calibri" w:eastAsia="Calibri" w:hAnsi="Calibri" w:cs="Calibri"/>
          <w:b/>
          <w:sz w:val="24"/>
          <w:szCs w:val="24"/>
        </w:rPr>
        <w:tab/>
      </w:r>
    </w:p>
    <w:p w14:paraId="68C17CB8" w14:textId="77777777" w:rsidR="0018633C" w:rsidRDefault="00696FC0">
      <w:pPr>
        <w:widowControl w:val="0"/>
        <w:spacing w:after="0"/>
        <w:rPr>
          <w:rFonts w:ascii="Calibri" w:eastAsia="Calibri" w:hAnsi="Calibri" w:cs="Calibri"/>
          <w:b/>
          <w:sz w:val="24"/>
          <w:szCs w:val="24"/>
        </w:rPr>
      </w:pPr>
      <w:r>
        <w:rPr>
          <w:rFonts w:ascii="Calibri" w:eastAsia="Calibri" w:hAnsi="Calibri" w:cs="Calibri"/>
          <w:b/>
          <w:sz w:val="24"/>
          <w:szCs w:val="24"/>
        </w:rPr>
        <w:t> </w:t>
      </w:r>
    </w:p>
    <w:p w14:paraId="61DA8FD5" w14:textId="77777777" w:rsidR="0018633C" w:rsidRDefault="00696FC0">
      <w:pPr>
        <w:widowControl w:val="0"/>
        <w:numPr>
          <w:ilvl w:val="0"/>
          <w:numId w:val="1"/>
        </w:numPr>
        <w:pBdr>
          <w:top w:val="nil"/>
          <w:left w:val="nil"/>
          <w:bottom w:val="nil"/>
          <w:right w:val="nil"/>
          <w:between w:val="nil"/>
        </w:pBdr>
        <w:spacing w:after="0"/>
        <w:ind w:hanging="720"/>
        <w:rPr>
          <w:b/>
          <w:sz w:val="24"/>
          <w:szCs w:val="24"/>
        </w:rPr>
      </w:pPr>
      <w:r>
        <w:rPr>
          <w:rFonts w:ascii="Calibri" w:eastAsia="Calibri" w:hAnsi="Calibri" w:cs="Calibri"/>
          <w:b/>
          <w:sz w:val="24"/>
          <w:szCs w:val="24"/>
        </w:rPr>
        <w:t xml:space="preserve">President’s report </w:t>
      </w:r>
      <w:r>
        <w:rPr>
          <w:rFonts w:ascii="Calibri" w:eastAsia="Calibri" w:hAnsi="Calibri" w:cs="Calibri"/>
          <w:i/>
          <w:sz w:val="24"/>
          <w:szCs w:val="24"/>
        </w:rPr>
        <w:t>(information item)</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i/>
          <w:sz w:val="24"/>
          <w:szCs w:val="24"/>
        </w:rPr>
        <w:t xml:space="preserve"> </w:t>
      </w:r>
      <w:r>
        <w:rPr>
          <w:rFonts w:ascii="Calibri" w:eastAsia="Calibri" w:hAnsi="Calibri" w:cs="Calibri"/>
          <w:i/>
          <w:sz w:val="24"/>
          <w:szCs w:val="24"/>
        </w:rPr>
        <w:tab/>
        <w:t xml:space="preserve">        </w:t>
      </w:r>
      <w:r>
        <w:rPr>
          <w:rFonts w:ascii="Calibri" w:eastAsia="Calibri" w:hAnsi="Calibri" w:cs="Calibri"/>
          <w:i/>
          <w:sz w:val="24"/>
          <w:szCs w:val="24"/>
        </w:rPr>
        <w:tab/>
      </w:r>
      <w:r>
        <w:rPr>
          <w:rFonts w:ascii="Calibri" w:eastAsia="Calibri" w:hAnsi="Calibri" w:cs="Calibri"/>
          <w:i/>
          <w:sz w:val="24"/>
          <w:szCs w:val="24"/>
        </w:rPr>
        <w:tab/>
        <w:t xml:space="preserve">  -</w:t>
      </w:r>
      <w:r>
        <w:rPr>
          <w:rFonts w:ascii="Calibri" w:eastAsia="Calibri" w:hAnsi="Calibri" w:cs="Calibri"/>
          <w:b/>
          <w:sz w:val="24"/>
          <w:szCs w:val="24"/>
        </w:rPr>
        <w:t>Ben Nicholls</w:t>
      </w:r>
      <w:r>
        <w:rPr>
          <w:rFonts w:ascii="Calibri" w:eastAsia="Calibri" w:hAnsi="Calibri" w:cs="Calibri"/>
          <w:i/>
          <w:sz w:val="24"/>
          <w:szCs w:val="24"/>
        </w:rPr>
        <w:t xml:space="preserve">      </w:t>
      </w:r>
    </w:p>
    <w:p w14:paraId="18CCDB49" w14:textId="77777777" w:rsidR="0018633C" w:rsidRDefault="00696FC0">
      <w:pPr>
        <w:spacing w:after="0"/>
        <w:rPr>
          <w:rFonts w:ascii="Calibri" w:eastAsia="Calibri" w:hAnsi="Calibri" w:cs="Calibri"/>
          <w:b/>
          <w:sz w:val="24"/>
          <w:szCs w:val="24"/>
        </w:rPr>
      </w:pPr>
      <w:r>
        <w:rPr>
          <w:rFonts w:ascii="Calibri" w:eastAsia="Calibri" w:hAnsi="Calibri" w:cs="Calibri"/>
          <w:sz w:val="24"/>
          <w:szCs w:val="24"/>
        </w:rPr>
        <w:t xml:space="preserve">     </w:t>
      </w:r>
    </w:p>
    <w:p w14:paraId="0605517F" w14:textId="77777777" w:rsidR="0018633C" w:rsidRDefault="00696FC0">
      <w:pPr>
        <w:spacing w:after="0"/>
        <w:rPr>
          <w:rFonts w:ascii="Calibri" w:eastAsia="Calibri" w:hAnsi="Calibri" w:cs="Calibri"/>
          <w:b/>
          <w:sz w:val="24"/>
          <w:szCs w:val="24"/>
        </w:rPr>
      </w:pPr>
      <w:r>
        <w:rPr>
          <w:rFonts w:ascii="Calibri" w:eastAsia="Calibri" w:hAnsi="Calibri" w:cs="Calibri"/>
          <w:b/>
          <w:sz w:val="24"/>
          <w:szCs w:val="24"/>
        </w:rPr>
        <w:t> </w:t>
      </w:r>
    </w:p>
    <w:p w14:paraId="15141DAD" w14:textId="77777777" w:rsidR="0018633C" w:rsidRDefault="00696FC0">
      <w:pPr>
        <w:widowControl w:val="0"/>
        <w:numPr>
          <w:ilvl w:val="0"/>
          <w:numId w:val="1"/>
        </w:numPr>
        <w:pBdr>
          <w:top w:val="nil"/>
          <w:left w:val="nil"/>
          <w:bottom w:val="nil"/>
          <w:right w:val="nil"/>
          <w:between w:val="nil"/>
        </w:pBdr>
        <w:spacing w:after="0"/>
        <w:ind w:right="90" w:hanging="720"/>
        <w:rPr>
          <w:b/>
          <w:sz w:val="24"/>
          <w:szCs w:val="24"/>
        </w:rPr>
      </w:pPr>
      <w:r>
        <w:rPr>
          <w:rFonts w:ascii="Calibri" w:eastAsia="Calibri" w:hAnsi="Calibri" w:cs="Calibri"/>
          <w:b/>
          <w:sz w:val="24"/>
          <w:szCs w:val="24"/>
        </w:rPr>
        <w:t xml:space="preserve">Approve February 12, 2024 minutes </w:t>
      </w:r>
      <w:r>
        <w:rPr>
          <w:rFonts w:ascii="Calibri" w:eastAsia="Calibri" w:hAnsi="Calibri" w:cs="Calibri"/>
          <w:i/>
          <w:sz w:val="24"/>
          <w:szCs w:val="24"/>
        </w:rPr>
        <w:t>(action item)</w:t>
      </w:r>
      <w:r>
        <w:rPr>
          <w:rFonts w:ascii="Calibri" w:eastAsia="Calibri" w:hAnsi="Calibri" w:cs="Calibri"/>
          <w:i/>
          <w:sz w:val="24"/>
          <w:szCs w:val="24"/>
        </w:rPr>
        <w:tab/>
        <w:t xml:space="preserve">                         </w:t>
      </w:r>
      <w:r>
        <w:rPr>
          <w:rFonts w:ascii="Calibri" w:eastAsia="Calibri" w:hAnsi="Calibri" w:cs="Calibri"/>
          <w:i/>
          <w:sz w:val="24"/>
          <w:szCs w:val="24"/>
        </w:rPr>
        <w:tab/>
      </w:r>
      <w:r>
        <w:rPr>
          <w:rFonts w:ascii="Calibri" w:eastAsia="Calibri" w:hAnsi="Calibri" w:cs="Calibri"/>
          <w:i/>
          <w:sz w:val="24"/>
          <w:szCs w:val="24"/>
        </w:rPr>
        <w:tab/>
        <w:t xml:space="preserve">   </w:t>
      </w:r>
      <w:r>
        <w:rPr>
          <w:rFonts w:ascii="Calibri" w:eastAsia="Calibri" w:hAnsi="Calibri" w:cs="Calibri"/>
          <w:i/>
          <w:sz w:val="24"/>
          <w:szCs w:val="24"/>
        </w:rPr>
        <w:tab/>
      </w:r>
      <w:r>
        <w:rPr>
          <w:rFonts w:ascii="Calibri" w:eastAsia="Calibri" w:hAnsi="Calibri" w:cs="Calibri"/>
          <w:i/>
          <w:sz w:val="24"/>
          <w:szCs w:val="24"/>
        </w:rPr>
        <w:tab/>
        <w:t xml:space="preserve">       </w:t>
      </w:r>
      <w:r>
        <w:rPr>
          <w:rFonts w:ascii="Calibri" w:eastAsia="Calibri" w:hAnsi="Calibri" w:cs="Calibri"/>
          <w:b/>
          <w:sz w:val="24"/>
          <w:szCs w:val="24"/>
        </w:rPr>
        <w:t>-Roy Dahl</w:t>
      </w:r>
      <w:r>
        <w:rPr>
          <w:rFonts w:ascii="Calibri" w:eastAsia="Calibri" w:hAnsi="Calibri" w:cs="Calibri"/>
          <w:sz w:val="24"/>
          <w:szCs w:val="24"/>
        </w:rPr>
        <w:t xml:space="preserve">   </w:t>
      </w:r>
      <w:r>
        <w:rPr>
          <w:rFonts w:ascii="Calibri" w:eastAsia="Calibri" w:hAnsi="Calibri" w:cs="Calibri"/>
          <w:sz w:val="24"/>
          <w:szCs w:val="24"/>
        </w:rPr>
        <w:tab/>
      </w:r>
    </w:p>
    <w:p w14:paraId="3FC33397" w14:textId="77777777" w:rsidR="0018633C" w:rsidRDefault="00696FC0">
      <w:pPr>
        <w:widowControl w:val="0"/>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14:paraId="3E9EF51B" w14:textId="6C02CEC8" w:rsidR="0018633C" w:rsidRDefault="00696FC0">
      <w:pPr>
        <w:widowControl w:val="0"/>
        <w:numPr>
          <w:ilvl w:val="0"/>
          <w:numId w:val="1"/>
        </w:numPr>
        <w:pBdr>
          <w:top w:val="nil"/>
          <w:left w:val="nil"/>
          <w:bottom w:val="nil"/>
          <w:right w:val="nil"/>
          <w:between w:val="nil"/>
        </w:pBdr>
        <w:spacing w:after="0"/>
        <w:ind w:hanging="720"/>
        <w:rPr>
          <w:b/>
          <w:sz w:val="24"/>
          <w:szCs w:val="24"/>
        </w:rPr>
      </w:pPr>
      <w:r>
        <w:rPr>
          <w:rFonts w:ascii="Calibri" w:eastAsia="Calibri" w:hAnsi="Calibri" w:cs="Calibri"/>
          <w:b/>
          <w:sz w:val="24"/>
          <w:szCs w:val="24"/>
        </w:rPr>
        <w:t xml:space="preserve">Approve financials </w:t>
      </w:r>
      <w:r w:rsidR="0049040D">
        <w:rPr>
          <w:rFonts w:ascii="Calibri" w:eastAsia="Calibri" w:hAnsi="Calibri" w:cs="Calibri"/>
          <w:b/>
          <w:sz w:val="24"/>
          <w:szCs w:val="24"/>
        </w:rPr>
        <w:t>January</w:t>
      </w:r>
      <w:r>
        <w:rPr>
          <w:rFonts w:ascii="Calibri" w:eastAsia="Calibri" w:hAnsi="Calibri" w:cs="Calibri"/>
          <w:b/>
          <w:sz w:val="24"/>
          <w:szCs w:val="24"/>
        </w:rPr>
        <w:t xml:space="preserve"> 2024 </w:t>
      </w:r>
      <w:r>
        <w:rPr>
          <w:rFonts w:ascii="Calibri" w:eastAsia="Calibri" w:hAnsi="Calibri" w:cs="Calibri"/>
          <w:i/>
          <w:sz w:val="24"/>
          <w:szCs w:val="24"/>
        </w:rPr>
        <w:t>(action item)</w:t>
      </w:r>
      <w:r>
        <w:rPr>
          <w:rFonts w:ascii="Calibri" w:eastAsia="Calibri" w:hAnsi="Calibri" w:cs="Calibri"/>
          <w:b/>
          <w:i/>
          <w:sz w:val="24"/>
          <w:szCs w:val="24"/>
        </w:rPr>
        <w:t xml:space="preserve">    </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-Susan McNeil-Schreyer</w:t>
      </w:r>
      <w:r>
        <w:rPr>
          <w:rFonts w:ascii="Calibri" w:eastAsia="Calibri" w:hAnsi="Calibri" w:cs="Calibri"/>
          <w:sz w:val="24"/>
          <w:szCs w:val="24"/>
        </w:rPr>
        <w:t xml:space="preserve"> </w:t>
      </w:r>
    </w:p>
    <w:p w14:paraId="732DF10F" w14:textId="77777777" w:rsidR="0018633C" w:rsidRDefault="0018633C">
      <w:pPr>
        <w:widowControl w:val="0"/>
        <w:pBdr>
          <w:top w:val="nil"/>
          <w:left w:val="nil"/>
          <w:bottom w:val="nil"/>
          <w:right w:val="nil"/>
          <w:between w:val="nil"/>
        </w:pBdr>
        <w:spacing w:after="0"/>
        <w:ind w:left="720"/>
        <w:rPr>
          <w:rFonts w:ascii="Calibri" w:eastAsia="Calibri" w:hAnsi="Calibri" w:cs="Calibri"/>
          <w:sz w:val="24"/>
          <w:szCs w:val="24"/>
        </w:rPr>
      </w:pPr>
    </w:p>
    <w:p w14:paraId="4485CE00" w14:textId="77777777" w:rsidR="0018633C" w:rsidRDefault="0018633C">
      <w:pPr>
        <w:widowControl w:val="0"/>
        <w:spacing w:after="0"/>
        <w:rPr>
          <w:rFonts w:ascii="Calibri" w:eastAsia="Calibri" w:hAnsi="Calibri" w:cs="Calibri"/>
          <w:b/>
          <w:sz w:val="24"/>
          <w:szCs w:val="24"/>
        </w:rPr>
      </w:pPr>
    </w:p>
    <w:p w14:paraId="5C3CB216" w14:textId="77777777" w:rsidR="0018633C" w:rsidRDefault="00696FC0">
      <w:pPr>
        <w:widowControl w:val="0"/>
        <w:numPr>
          <w:ilvl w:val="0"/>
          <w:numId w:val="1"/>
        </w:numPr>
        <w:pBdr>
          <w:top w:val="nil"/>
          <w:left w:val="nil"/>
          <w:bottom w:val="nil"/>
          <w:right w:val="nil"/>
          <w:between w:val="nil"/>
        </w:pBdr>
        <w:spacing w:after="0"/>
        <w:ind w:hanging="720"/>
        <w:rPr>
          <w:b/>
          <w:sz w:val="24"/>
          <w:szCs w:val="24"/>
        </w:rPr>
      </w:pPr>
      <w:r>
        <w:rPr>
          <w:rFonts w:ascii="Calibri" w:eastAsia="Calibri" w:hAnsi="Calibri" w:cs="Calibri"/>
          <w:b/>
          <w:sz w:val="24"/>
          <w:szCs w:val="24"/>
        </w:rPr>
        <w:t xml:space="preserve">Adopt bylaw revisions </w:t>
      </w:r>
      <w:r>
        <w:rPr>
          <w:rFonts w:ascii="Calibri" w:eastAsia="Calibri" w:hAnsi="Calibri" w:cs="Calibri"/>
          <w:i/>
          <w:sz w:val="24"/>
          <w:szCs w:val="24"/>
        </w:rPr>
        <w:t>(action item)</w:t>
      </w:r>
      <w:r>
        <w:rPr>
          <w:rFonts w:ascii="Calibri" w:eastAsia="Calibri" w:hAnsi="Calibri" w:cs="Calibri"/>
          <w:b/>
          <w:i/>
          <w:sz w:val="24"/>
          <w:szCs w:val="24"/>
        </w:rPr>
        <w:t xml:space="preserve">    </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24"/>
          <w:szCs w:val="24"/>
        </w:rPr>
        <w:tab/>
        <w:t xml:space="preserve">         </w:t>
      </w:r>
      <w:r>
        <w:rPr>
          <w:rFonts w:ascii="Calibri" w:eastAsia="Calibri" w:hAnsi="Calibri" w:cs="Calibri"/>
          <w:b/>
          <w:sz w:val="24"/>
          <w:szCs w:val="24"/>
        </w:rPr>
        <w:tab/>
      </w:r>
      <w:r>
        <w:rPr>
          <w:rFonts w:ascii="Calibri" w:eastAsia="Calibri" w:hAnsi="Calibri" w:cs="Calibri"/>
          <w:b/>
          <w:sz w:val="24"/>
          <w:szCs w:val="24"/>
        </w:rPr>
        <w:tab/>
        <w:t xml:space="preserve">        -Roy Dahl</w:t>
      </w:r>
    </w:p>
    <w:p w14:paraId="1F88D8E6" w14:textId="77777777" w:rsidR="0018633C" w:rsidRDefault="0018633C">
      <w:pPr>
        <w:widowControl w:val="0"/>
        <w:pBdr>
          <w:top w:val="nil"/>
          <w:left w:val="nil"/>
          <w:bottom w:val="nil"/>
          <w:right w:val="nil"/>
          <w:between w:val="nil"/>
        </w:pBdr>
        <w:spacing w:after="0"/>
        <w:ind w:left="720"/>
        <w:rPr>
          <w:rFonts w:ascii="Calibri" w:eastAsia="Calibri" w:hAnsi="Calibri" w:cs="Calibri"/>
          <w:b/>
          <w:sz w:val="24"/>
          <w:szCs w:val="24"/>
        </w:rPr>
      </w:pPr>
    </w:p>
    <w:p w14:paraId="5FF5C067" w14:textId="77777777" w:rsidR="0018633C" w:rsidRDefault="0018633C">
      <w:pPr>
        <w:widowControl w:val="0"/>
        <w:pBdr>
          <w:top w:val="nil"/>
          <w:left w:val="nil"/>
          <w:bottom w:val="nil"/>
          <w:right w:val="nil"/>
          <w:between w:val="nil"/>
        </w:pBdr>
        <w:spacing w:after="0"/>
        <w:ind w:left="720"/>
        <w:rPr>
          <w:rFonts w:ascii="Calibri" w:eastAsia="Calibri" w:hAnsi="Calibri" w:cs="Calibri"/>
          <w:b/>
          <w:sz w:val="24"/>
          <w:szCs w:val="24"/>
        </w:rPr>
      </w:pPr>
    </w:p>
    <w:p w14:paraId="71E308E1" w14:textId="77777777" w:rsidR="0018633C" w:rsidRDefault="00696FC0">
      <w:pPr>
        <w:widowControl w:val="0"/>
        <w:numPr>
          <w:ilvl w:val="0"/>
          <w:numId w:val="1"/>
        </w:numPr>
        <w:pBdr>
          <w:top w:val="nil"/>
          <w:left w:val="nil"/>
          <w:bottom w:val="nil"/>
          <w:right w:val="nil"/>
          <w:between w:val="nil"/>
        </w:pBdr>
        <w:spacing w:after="0"/>
        <w:ind w:hanging="720"/>
        <w:rPr>
          <w:b/>
          <w:sz w:val="24"/>
          <w:szCs w:val="24"/>
        </w:rPr>
      </w:pPr>
      <w:r>
        <w:rPr>
          <w:rFonts w:ascii="Calibri" w:eastAsia="Calibri" w:hAnsi="Calibri" w:cs="Calibri"/>
          <w:b/>
          <w:sz w:val="24"/>
          <w:szCs w:val="24"/>
        </w:rPr>
        <w:t xml:space="preserve">FY 25 UCPD budget final </w:t>
      </w:r>
      <w:r>
        <w:rPr>
          <w:rFonts w:ascii="Calibri" w:eastAsia="Calibri" w:hAnsi="Calibri" w:cs="Calibri"/>
          <w:i/>
          <w:sz w:val="24"/>
          <w:szCs w:val="24"/>
        </w:rPr>
        <w:t xml:space="preserve">(action item) </w:t>
      </w:r>
      <w:r>
        <w:rPr>
          <w:rFonts w:ascii="Calibri" w:eastAsia="Calibri" w:hAnsi="Calibri" w:cs="Calibri"/>
          <w:i/>
          <w:sz w:val="24"/>
          <w:szCs w:val="24"/>
        </w:rPr>
        <w:tab/>
        <w:t xml:space="preserve">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-Ben Nicholls</w:t>
      </w:r>
    </w:p>
    <w:p w14:paraId="2DD89B4C" w14:textId="77777777" w:rsidR="0018633C" w:rsidRDefault="0018633C">
      <w:pPr>
        <w:widowControl w:val="0"/>
        <w:pBdr>
          <w:top w:val="nil"/>
          <w:left w:val="nil"/>
          <w:bottom w:val="nil"/>
          <w:right w:val="nil"/>
          <w:between w:val="nil"/>
        </w:pBdr>
        <w:spacing w:after="0"/>
        <w:rPr>
          <w:rFonts w:ascii="Calibri" w:eastAsia="Calibri" w:hAnsi="Calibri" w:cs="Calibri"/>
          <w:b/>
          <w:sz w:val="24"/>
          <w:szCs w:val="24"/>
        </w:rPr>
      </w:pPr>
    </w:p>
    <w:p w14:paraId="69CA7A50" w14:textId="77777777" w:rsidR="0018633C" w:rsidRDefault="0018633C">
      <w:pPr>
        <w:widowControl w:val="0"/>
        <w:pBdr>
          <w:top w:val="nil"/>
          <w:left w:val="nil"/>
          <w:bottom w:val="nil"/>
          <w:right w:val="nil"/>
          <w:between w:val="nil"/>
        </w:pBdr>
        <w:spacing w:after="0"/>
        <w:rPr>
          <w:rFonts w:ascii="Calibri" w:eastAsia="Calibri" w:hAnsi="Calibri" w:cs="Calibri"/>
          <w:b/>
          <w:sz w:val="24"/>
          <w:szCs w:val="24"/>
        </w:rPr>
      </w:pPr>
    </w:p>
    <w:p w14:paraId="17C348C0" w14:textId="22CE310E" w:rsidR="0018633C" w:rsidRDefault="00696FC0">
      <w:pPr>
        <w:widowControl w:val="0"/>
        <w:pBdr>
          <w:top w:val="nil"/>
          <w:left w:val="nil"/>
          <w:bottom w:val="nil"/>
          <w:right w:val="nil"/>
          <w:between w:val="nil"/>
        </w:pBdr>
        <w:spacing w:after="0"/>
        <w:rPr>
          <w:rFonts w:ascii="Calibri" w:eastAsia="Calibri" w:hAnsi="Calibri" w:cs="Calibri"/>
          <w:b/>
          <w:sz w:val="24"/>
          <w:szCs w:val="24"/>
        </w:rPr>
      </w:pPr>
      <w:r>
        <w:rPr>
          <w:rFonts w:ascii="Calibri" w:eastAsia="Calibri" w:hAnsi="Calibri" w:cs="Calibri"/>
          <w:b/>
          <w:sz w:val="24"/>
          <w:szCs w:val="24"/>
        </w:rPr>
        <w:t>7.</w:t>
      </w:r>
      <w:r>
        <w:rPr>
          <w:rFonts w:ascii="Calibri" w:eastAsia="Calibri" w:hAnsi="Calibri" w:cs="Calibri"/>
          <w:b/>
          <w:sz w:val="24"/>
          <w:szCs w:val="24"/>
        </w:rPr>
        <w:tab/>
        <w:t xml:space="preserve">Hillcrest DMV $14,292.00 </w:t>
      </w:r>
      <w:r>
        <w:rPr>
          <w:rFonts w:ascii="Calibri" w:eastAsia="Calibri" w:hAnsi="Calibri" w:cs="Calibri"/>
          <w:i/>
          <w:sz w:val="24"/>
          <w:szCs w:val="24"/>
        </w:rPr>
        <w:t xml:space="preserve">(action item) </w:t>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r>
      <w:r>
        <w:rPr>
          <w:rFonts w:ascii="Calibri" w:eastAsia="Calibri" w:hAnsi="Calibri" w:cs="Calibri"/>
          <w:i/>
          <w:sz w:val="24"/>
          <w:szCs w:val="24"/>
        </w:rPr>
        <w:tab/>
        <w:t xml:space="preserve">           </w:t>
      </w:r>
      <w:r>
        <w:rPr>
          <w:rFonts w:ascii="Calibri" w:eastAsia="Calibri" w:hAnsi="Calibri" w:cs="Calibri"/>
          <w:i/>
          <w:sz w:val="24"/>
          <w:szCs w:val="24"/>
        </w:rPr>
        <w:tab/>
        <w:t xml:space="preserve">           </w:t>
      </w:r>
      <w:r>
        <w:rPr>
          <w:rFonts w:ascii="Calibri" w:eastAsia="Calibri" w:hAnsi="Calibri" w:cs="Calibri"/>
          <w:b/>
          <w:sz w:val="24"/>
          <w:szCs w:val="24"/>
        </w:rPr>
        <w:t>-Gerrie Trussell</w:t>
      </w:r>
    </w:p>
    <w:p w14:paraId="39CAA0A1" w14:textId="77777777" w:rsidR="0018633C" w:rsidRDefault="0018633C">
      <w:pPr>
        <w:widowControl w:val="0"/>
        <w:pBdr>
          <w:top w:val="nil"/>
          <w:left w:val="nil"/>
          <w:bottom w:val="nil"/>
          <w:right w:val="nil"/>
          <w:between w:val="nil"/>
        </w:pBdr>
        <w:spacing w:after="0"/>
        <w:rPr>
          <w:rFonts w:ascii="Calibri" w:eastAsia="Calibri" w:hAnsi="Calibri" w:cs="Calibri"/>
          <w:b/>
          <w:sz w:val="24"/>
          <w:szCs w:val="24"/>
        </w:rPr>
      </w:pPr>
    </w:p>
    <w:p w14:paraId="2D8100C7" w14:textId="77777777" w:rsidR="0018633C" w:rsidRDefault="0018633C">
      <w:pPr>
        <w:widowControl w:val="0"/>
        <w:pBdr>
          <w:top w:val="nil"/>
          <w:left w:val="nil"/>
          <w:bottom w:val="nil"/>
          <w:right w:val="nil"/>
          <w:between w:val="nil"/>
        </w:pBdr>
        <w:spacing w:after="0"/>
        <w:rPr>
          <w:rFonts w:ascii="Calibri" w:eastAsia="Calibri" w:hAnsi="Calibri" w:cs="Calibri"/>
          <w:b/>
          <w:sz w:val="24"/>
          <w:szCs w:val="24"/>
        </w:rPr>
      </w:pPr>
    </w:p>
    <w:p w14:paraId="4907A64A" w14:textId="77777777" w:rsidR="0018633C" w:rsidRDefault="00696FC0">
      <w:pPr>
        <w:widowControl w:val="0"/>
        <w:pBdr>
          <w:top w:val="nil"/>
          <w:left w:val="nil"/>
          <w:bottom w:val="nil"/>
          <w:right w:val="nil"/>
          <w:between w:val="nil"/>
        </w:pBdr>
        <w:spacing w:after="0"/>
        <w:rPr>
          <w:rFonts w:ascii="Calibri" w:eastAsia="Calibri" w:hAnsi="Calibri" w:cs="Calibri"/>
          <w:b/>
          <w:sz w:val="24"/>
          <w:szCs w:val="24"/>
        </w:rPr>
      </w:pPr>
      <w:r>
        <w:rPr>
          <w:rFonts w:ascii="Calibri" w:eastAsia="Calibri" w:hAnsi="Calibri" w:cs="Calibri"/>
          <w:b/>
          <w:sz w:val="24"/>
          <w:szCs w:val="24"/>
        </w:rPr>
        <w:t xml:space="preserve">8. </w:t>
      </w:r>
      <w:r>
        <w:rPr>
          <w:rFonts w:ascii="Calibri" w:eastAsia="Calibri" w:hAnsi="Calibri" w:cs="Calibri"/>
          <w:b/>
          <w:sz w:val="24"/>
          <w:szCs w:val="24"/>
        </w:rPr>
        <w:tab/>
        <w:t xml:space="preserve">Executive Director’s report </w:t>
      </w:r>
      <w:r>
        <w:rPr>
          <w:rFonts w:ascii="Calibri" w:eastAsia="Calibri" w:hAnsi="Calibri" w:cs="Calibri"/>
          <w:i/>
          <w:sz w:val="24"/>
          <w:szCs w:val="24"/>
        </w:rPr>
        <w:t>(information item)</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-Ben Nicholls</w:t>
      </w:r>
    </w:p>
    <w:p w14:paraId="4583301C" w14:textId="77777777" w:rsidR="0018633C" w:rsidRDefault="00696FC0">
      <w:pPr>
        <w:widowControl w:val="0"/>
        <w:pBdr>
          <w:top w:val="nil"/>
          <w:left w:val="nil"/>
          <w:bottom w:val="nil"/>
          <w:right w:val="nil"/>
          <w:between w:val="nil"/>
        </w:pBdr>
        <w:tabs>
          <w:tab w:val="left" w:pos="6570"/>
        </w:tabs>
        <w:spacing w:after="0"/>
        <w:ind w:left="720"/>
        <w:rPr>
          <w:rFonts w:ascii="Calibri" w:eastAsia="Calibri" w:hAnsi="Calibri" w:cs="Calibri"/>
          <w:b/>
          <w:sz w:val="24"/>
          <w:szCs w:val="24"/>
        </w:rPr>
      </w:pPr>
      <w:r>
        <w:rPr>
          <w:rFonts w:ascii="Calibri" w:eastAsia="Calibri" w:hAnsi="Calibri" w:cs="Calibri"/>
          <w:b/>
          <w:sz w:val="24"/>
          <w:szCs w:val="24"/>
        </w:rPr>
        <w:tab/>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i/>
          <w:sz w:val="24"/>
          <w:szCs w:val="24"/>
        </w:rPr>
        <w:t xml:space="preserve">   </w:t>
      </w:r>
    </w:p>
    <w:p w14:paraId="54D98A19" w14:textId="77777777" w:rsidR="0018633C" w:rsidRDefault="00696FC0">
      <w:pPr>
        <w:widowControl w:val="0"/>
        <w:spacing w:after="0"/>
        <w:ind w:left="180" w:hanging="180"/>
        <w:rPr>
          <w:rFonts w:ascii="Calibri" w:eastAsia="Calibri" w:hAnsi="Calibri" w:cs="Calibri"/>
          <w:b/>
          <w:sz w:val="24"/>
          <w:szCs w:val="24"/>
        </w:rPr>
      </w:pPr>
      <w:r>
        <w:rPr>
          <w:rFonts w:ascii="Calibri" w:eastAsia="Calibri" w:hAnsi="Calibri" w:cs="Calibri"/>
          <w:b/>
          <w:sz w:val="24"/>
          <w:szCs w:val="24"/>
        </w:rPr>
        <w:t> </w:t>
      </w:r>
    </w:p>
    <w:p w14:paraId="3893B873" w14:textId="77777777" w:rsidR="0018633C" w:rsidRDefault="00696FC0">
      <w:pPr>
        <w:widowControl w:val="0"/>
        <w:spacing w:after="0"/>
        <w:ind w:left="180" w:hanging="180"/>
        <w:rPr>
          <w:rFonts w:ascii="Calibri" w:eastAsia="Calibri" w:hAnsi="Calibri" w:cs="Calibri"/>
          <w:b/>
          <w:sz w:val="24"/>
          <w:szCs w:val="24"/>
        </w:rPr>
      </w:pPr>
      <w:r>
        <w:rPr>
          <w:rFonts w:ascii="Calibri" w:eastAsia="Calibri" w:hAnsi="Calibri" w:cs="Calibri"/>
          <w:b/>
          <w:sz w:val="24"/>
          <w:szCs w:val="24"/>
        </w:rPr>
        <w:t xml:space="preserve">9. </w:t>
      </w:r>
      <w:r>
        <w:rPr>
          <w:rFonts w:ascii="Calibri" w:eastAsia="Calibri" w:hAnsi="Calibri" w:cs="Calibri"/>
          <w:b/>
          <w:sz w:val="24"/>
          <w:szCs w:val="24"/>
        </w:rPr>
        <w:tab/>
        <w:t xml:space="preserve">Community updates </w:t>
      </w:r>
      <w:r>
        <w:rPr>
          <w:rFonts w:ascii="Calibri" w:eastAsia="Calibri" w:hAnsi="Calibri" w:cs="Calibri"/>
          <w:i/>
          <w:sz w:val="24"/>
          <w:szCs w:val="24"/>
        </w:rPr>
        <w:t>(information item)</w:t>
      </w:r>
      <w:r>
        <w:rPr>
          <w:rFonts w:ascii="Calibri" w:eastAsia="Calibri" w:hAnsi="Calibri" w:cs="Calibri"/>
          <w:b/>
          <w:sz w:val="24"/>
          <w:szCs w:val="24"/>
        </w:rPr>
        <w:t xml:space="preserve"> </w:t>
      </w:r>
    </w:p>
    <w:p w14:paraId="1617E5AD" w14:textId="77777777" w:rsidR="0018633C" w:rsidRDefault="00696FC0">
      <w:pPr>
        <w:widowControl w:val="0"/>
        <w:spacing w:after="0"/>
        <w:ind w:left="180" w:hanging="180"/>
        <w:rPr>
          <w:rFonts w:ascii="Calibri" w:eastAsia="Calibri" w:hAnsi="Calibri" w:cs="Calibri"/>
          <w:b/>
          <w:sz w:val="24"/>
          <w:szCs w:val="24"/>
        </w:rPr>
      </w:pPr>
      <w:r>
        <w:rPr>
          <w:rFonts w:ascii="Calibri" w:eastAsia="Calibri" w:hAnsi="Calibri" w:cs="Calibri"/>
          <w:sz w:val="24"/>
          <w:szCs w:val="24"/>
        </w:rPr>
        <w:t xml:space="preserve"> </w:t>
      </w:r>
    </w:p>
    <w:p w14:paraId="2DD2E5C8" w14:textId="77777777" w:rsidR="0018633C" w:rsidRDefault="0018633C">
      <w:pPr>
        <w:widowControl w:val="0"/>
        <w:tabs>
          <w:tab w:val="left" w:pos="180"/>
          <w:tab w:val="left" w:pos="6750"/>
        </w:tabs>
        <w:spacing w:after="0"/>
        <w:rPr>
          <w:rFonts w:ascii="Calibri" w:eastAsia="Calibri" w:hAnsi="Calibri" w:cs="Calibri"/>
          <w:b/>
          <w:sz w:val="24"/>
          <w:szCs w:val="24"/>
        </w:rPr>
      </w:pPr>
    </w:p>
    <w:p w14:paraId="0EC5EB86" w14:textId="77777777" w:rsidR="0018633C" w:rsidRDefault="0018633C">
      <w:pPr>
        <w:widowControl w:val="0"/>
        <w:tabs>
          <w:tab w:val="left" w:pos="180"/>
          <w:tab w:val="left" w:pos="6750"/>
        </w:tabs>
        <w:spacing w:after="0"/>
        <w:rPr>
          <w:rFonts w:ascii="Calibri" w:eastAsia="Calibri" w:hAnsi="Calibri" w:cs="Calibri"/>
          <w:b/>
          <w:sz w:val="24"/>
          <w:szCs w:val="24"/>
        </w:rPr>
      </w:pPr>
    </w:p>
    <w:p w14:paraId="59E91A31" w14:textId="77777777" w:rsidR="0018633C" w:rsidRDefault="00696FC0">
      <w:pPr>
        <w:widowControl w:val="0"/>
        <w:tabs>
          <w:tab w:val="left" w:pos="180"/>
          <w:tab w:val="left" w:pos="6750"/>
        </w:tabs>
        <w:spacing w:after="0"/>
        <w:rPr>
          <w:rFonts w:ascii="Calibri" w:eastAsia="Calibri" w:hAnsi="Calibri" w:cs="Calibri"/>
        </w:rPr>
      </w:pPr>
      <w:r>
        <w:rPr>
          <w:rFonts w:ascii="Calibri" w:eastAsia="Calibri" w:hAnsi="Calibri" w:cs="Calibri"/>
          <w:b/>
          <w:sz w:val="24"/>
          <w:szCs w:val="24"/>
        </w:rPr>
        <w:t xml:space="preserve">Adjourn                                                                              </w:t>
      </w:r>
      <w:r>
        <w:rPr>
          <w:rFonts w:ascii="Calibri" w:eastAsia="Calibri" w:hAnsi="Calibri" w:cs="Calibri"/>
          <w:b/>
          <w:sz w:val="24"/>
          <w:szCs w:val="24"/>
        </w:rPr>
        <w:tab/>
        <w:t xml:space="preserve">                                  </w:t>
      </w:r>
    </w:p>
    <w:sectPr w:rsidR="0018633C">
      <w:headerReference w:type="default" r:id="rId8"/>
      <w:footerReference w:type="default" r:id="rId9"/>
      <w:pgSz w:w="12240" w:h="15840"/>
      <w:pgMar w:top="720" w:right="720" w:bottom="720" w:left="720" w:header="3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B45E" w14:textId="77777777" w:rsidR="00B015F2" w:rsidRDefault="00B015F2">
      <w:pPr>
        <w:spacing w:after="0" w:line="240" w:lineRule="auto"/>
      </w:pPr>
      <w:r>
        <w:separator/>
      </w:r>
    </w:p>
  </w:endnote>
  <w:endnote w:type="continuationSeparator" w:id="0">
    <w:p w14:paraId="7F6B2D2F" w14:textId="77777777" w:rsidR="00B015F2" w:rsidRDefault="00B0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3192" w14:textId="77777777" w:rsidR="0018633C" w:rsidRDefault="00696FC0">
    <w:r>
      <w:rPr>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619-920-2121 or email Gerrie</w:t>
    </w:r>
    <w:hyperlink r:id="rId1">
      <w:r>
        <w:rPr>
          <w:i/>
          <w:sz w:val="16"/>
          <w:szCs w:val="16"/>
          <w:u w:val="single"/>
        </w:rPr>
        <w:t>@ParkUptownSD.org</w:t>
      </w:r>
    </w:hyperlink>
  </w:p>
  <w:p w14:paraId="62827286" w14:textId="77777777" w:rsidR="0018633C" w:rsidRDefault="0018633C">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rFonts w:ascii="Play" w:eastAsia="Play" w:hAnsi="Play" w:cs="Play"/>
        <w:i/>
        <w:sz w:val="16"/>
        <w:szCs w:val="16"/>
      </w:rPr>
    </w:pPr>
  </w:p>
  <w:p w14:paraId="41705945" w14:textId="77777777" w:rsidR="0018633C" w:rsidRDefault="00696FC0">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0"/>
      <w:rPr>
        <w:rFonts w:ascii="Play" w:eastAsia="Play" w:hAnsi="Play" w:cs="Play"/>
        <w:i/>
        <w:sz w:val="16"/>
        <w:szCs w:val="16"/>
      </w:rPr>
    </w:pPr>
    <w:r>
      <w:rPr>
        <w:rFonts w:ascii="Play" w:eastAsia="Play" w:hAnsi="Play" w:cs="Play"/>
        <w:i/>
        <w:sz w:val="16"/>
        <w:szCs w:val="16"/>
      </w:rPr>
      <w:t xml:space="preserve"> </w:t>
    </w:r>
  </w:p>
  <w:p w14:paraId="0E1D76B3" w14:textId="77777777" w:rsidR="0018633C" w:rsidRDefault="00696FC0">
    <w:pPr>
      <w:pBdr>
        <w:top w:val="nil"/>
        <w:left w:val="nil"/>
        <w:bottom w:val="nil"/>
        <w:right w:val="nil"/>
        <w:between w:val="nil"/>
      </w:pBdr>
      <w:tabs>
        <w:tab w:val="center" w:pos="4680"/>
        <w:tab w:val="right" w:pos="9360"/>
      </w:tabs>
      <w:spacing w:after="0" w:line="240" w:lineRule="auto"/>
      <w:jc w:val="right"/>
      <w:rPr>
        <w:b/>
        <w:color w:val="000000"/>
      </w:rPr>
    </w:pPr>
    <w:r>
      <w:rPr>
        <w:b/>
        <w:color w:val="000000"/>
      </w:rPr>
      <w:t>1</w:t>
    </w:r>
  </w:p>
  <w:p w14:paraId="1B5F6135" w14:textId="77777777" w:rsidR="0018633C" w:rsidRDefault="001863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BB91" w14:textId="77777777" w:rsidR="00B015F2" w:rsidRDefault="00B015F2">
      <w:pPr>
        <w:spacing w:after="0" w:line="240" w:lineRule="auto"/>
      </w:pPr>
      <w:r>
        <w:separator/>
      </w:r>
    </w:p>
  </w:footnote>
  <w:footnote w:type="continuationSeparator" w:id="0">
    <w:p w14:paraId="5CE62945" w14:textId="77777777" w:rsidR="00B015F2" w:rsidRDefault="00B0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75F1" w14:textId="77777777" w:rsidR="0018633C" w:rsidRDefault="00186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34A7A57" w14:textId="77777777" w:rsidR="0018633C" w:rsidRDefault="001863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B4422A4" w14:textId="77777777" w:rsidR="0018633C" w:rsidRDefault="0069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noProof/>
      </w:rPr>
      <w:drawing>
        <wp:anchor distT="0" distB="0" distL="114300" distR="114300" simplePos="0" relativeHeight="251658240" behindDoc="0" locked="0" layoutInCell="1" hidden="0" allowOverlap="1" wp14:anchorId="36C43133" wp14:editId="1FA03EC8">
          <wp:simplePos x="0" y="0"/>
          <wp:positionH relativeFrom="column">
            <wp:posOffset>-338454</wp:posOffset>
          </wp:positionH>
          <wp:positionV relativeFrom="paragraph">
            <wp:posOffset>248284</wp:posOffset>
          </wp:positionV>
          <wp:extent cx="2117090" cy="790575"/>
          <wp:effectExtent l="0" t="0" r="0" b="0"/>
          <wp:wrapSquare wrapText="bothSides" distT="0" distB="0" distL="114300" distR="114300"/>
          <wp:docPr id="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17090" cy="790575"/>
                  </a:xfrm>
                  <a:prstGeom prst="rect">
                    <a:avLst/>
                  </a:prstGeom>
                  <a:ln/>
                </pic:spPr>
              </pic:pic>
            </a:graphicData>
          </a:graphic>
        </wp:anchor>
      </w:drawing>
    </w:r>
  </w:p>
  <w:p w14:paraId="6FF1A88B" w14:textId="77777777" w:rsidR="0018633C" w:rsidRDefault="0069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Calibri" w:eastAsia="Calibri" w:hAnsi="Calibri" w:cs="Calibri"/>
      </w:rPr>
    </w:pPr>
    <w:r>
      <w:rPr>
        <w:rFonts w:ascii="Calibri" w:eastAsia="Calibri" w:hAnsi="Calibri" w:cs="Calibri"/>
      </w:rPr>
      <w:t>UPTOWN COMMUNITY PARKING DISTRICT</w:t>
    </w:r>
  </w:p>
  <w:p w14:paraId="24DBDAD4" w14:textId="77777777" w:rsidR="0018633C" w:rsidRDefault="0069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Board of Directors Meeting Agenda</w:t>
    </w:r>
  </w:p>
  <w:p w14:paraId="2166B416" w14:textId="77777777" w:rsidR="0018633C" w:rsidRDefault="0069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March 11, 2024; 3:00 PM – 4:00 PM</w:t>
    </w:r>
  </w:p>
  <w:p w14:paraId="7C1764E3" w14:textId="77777777" w:rsidR="0018633C" w:rsidRDefault="0069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Calibri" w:eastAsia="Calibri" w:hAnsi="Calibri" w:cs="Calibri"/>
        <w:sz w:val="18"/>
        <w:szCs w:val="18"/>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18"/>
        <w:szCs w:val="18"/>
      </w:rPr>
      <w:t>Joyce Beers Community Center</w:t>
    </w:r>
  </w:p>
  <w:p w14:paraId="288661CF" w14:textId="77777777" w:rsidR="0018633C" w:rsidRDefault="00696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right"/>
      <w:rPr>
        <w:rFonts w:ascii="Calibri" w:eastAsia="Calibri" w:hAnsi="Calibri" w:cs="Calibri"/>
        <w:sz w:val="18"/>
        <w:szCs w:val="18"/>
      </w:rPr>
    </w:pPr>
    <w:r>
      <w:rPr>
        <w:rFonts w:ascii="Calibri" w:eastAsia="Calibri" w:hAnsi="Calibri" w:cs="Calibri"/>
        <w:sz w:val="18"/>
        <w:szCs w:val="18"/>
      </w:rPr>
      <w:t>3900 Vermont Street, 92103</w:t>
    </w:r>
  </w:p>
  <w:p w14:paraId="46631A17" w14:textId="77777777" w:rsidR="0018633C" w:rsidRDefault="00696FC0">
    <w:pPr>
      <w:widowControl w:val="0"/>
      <w:tabs>
        <w:tab w:val="left" w:pos="560"/>
        <w:tab w:val="left" w:pos="1120"/>
        <w:tab w:val="left" w:pos="1680"/>
        <w:tab w:val="left" w:pos="2240"/>
        <w:tab w:val="left" w:pos="2800"/>
        <w:tab w:val="left" w:pos="3360"/>
        <w:tab w:val="left" w:pos="3920"/>
        <w:tab w:val="left" w:pos="4480"/>
        <w:tab w:val="left" w:pos="5040"/>
      </w:tabs>
      <w:spacing w:after="0"/>
      <w:jc w:val="right"/>
      <w:rPr>
        <w:rFonts w:ascii="Play" w:eastAsia="Play" w:hAnsi="Play" w:cs="Play"/>
        <w:sz w:val="18"/>
        <w:szCs w:val="18"/>
      </w:rPr>
    </w:pPr>
    <w:r>
      <w:rPr>
        <w:rFonts w:ascii="Play" w:eastAsia="Play" w:hAnsi="Play" w:cs="Play"/>
        <w:sz w:val="18"/>
        <w:szCs w:val="18"/>
      </w:rPr>
      <w:tab/>
    </w:r>
    <w:r>
      <w:rPr>
        <w:rFonts w:ascii="Play" w:eastAsia="Play" w:hAnsi="Play" w:cs="Play"/>
        <w:sz w:val="18"/>
        <w:szCs w:val="18"/>
      </w:rPr>
      <w:tab/>
    </w:r>
    <w:r>
      <w:rPr>
        <w:rFonts w:ascii="Play" w:eastAsia="Play" w:hAnsi="Play" w:cs="Play"/>
        <w:sz w:val="18"/>
        <w:szCs w:val="18"/>
      </w:rPr>
      <w:tab/>
    </w:r>
    <w:r>
      <w:rPr>
        <w:rFonts w:ascii="Play" w:eastAsia="Play" w:hAnsi="Play" w:cs="Play"/>
        <w:sz w:val="18"/>
        <w:szCs w:val="18"/>
      </w:rPr>
      <w:tab/>
    </w:r>
    <w:r>
      <w:rPr>
        <w:rFonts w:ascii="Play" w:eastAsia="Play" w:hAnsi="Play" w:cs="Play"/>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190"/>
    <w:multiLevelType w:val="multilevel"/>
    <w:tmpl w:val="81365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3616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3C"/>
    <w:rsid w:val="0018633C"/>
    <w:rsid w:val="0049040D"/>
    <w:rsid w:val="00696FC0"/>
    <w:rsid w:val="00B0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A20C"/>
  <w15:docId w15:val="{564B18E7-7910-4DD4-A052-E12B4A9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5B"/>
  </w:style>
  <w:style w:type="paragraph" w:styleId="Heading1">
    <w:name w:val="heading 1"/>
    <w:basedOn w:val="Normal"/>
    <w:next w:val="Normal"/>
    <w:link w:val="Heading1Char"/>
    <w:uiPriority w:val="9"/>
    <w:qFormat/>
    <w:rsid w:val="008325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255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255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255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255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25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25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25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25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25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25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255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255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255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255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25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25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25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255B"/>
    <w:rPr>
      <w:rFonts w:eastAsiaTheme="majorEastAsia" w:cstheme="majorBidi"/>
      <w:color w:val="272727" w:themeColor="text1" w:themeTint="D8"/>
    </w:rPr>
  </w:style>
  <w:style w:type="character" w:customStyle="1" w:styleId="TitleChar">
    <w:name w:val="Title Char"/>
    <w:basedOn w:val="DefaultParagraphFont"/>
    <w:link w:val="Title"/>
    <w:uiPriority w:val="10"/>
    <w:rsid w:val="008325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95959"/>
      <w:sz w:val="28"/>
      <w:szCs w:val="28"/>
    </w:rPr>
  </w:style>
  <w:style w:type="character" w:customStyle="1" w:styleId="SubtitleChar">
    <w:name w:val="Subtitle Char"/>
    <w:basedOn w:val="DefaultParagraphFont"/>
    <w:link w:val="Subtitle"/>
    <w:uiPriority w:val="11"/>
    <w:rsid w:val="008325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255B"/>
    <w:pPr>
      <w:spacing w:before="160"/>
      <w:jc w:val="center"/>
    </w:pPr>
    <w:rPr>
      <w:i/>
      <w:iCs/>
      <w:color w:val="404040" w:themeColor="text1" w:themeTint="BF"/>
    </w:rPr>
  </w:style>
  <w:style w:type="character" w:customStyle="1" w:styleId="QuoteChar">
    <w:name w:val="Quote Char"/>
    <w:basedOn w:val="DefaultParagraphFont"/>
    <w:link w:val="Quote"/>
    <w:uiPriority w:val="29"/>
    <w:rsid w:val="0083255B"/>
    <w:rPr>
      <w:i/>
      <w:iCs/>
      <w:color w:val="404040" w:themeColor="text1" w:themeTint="BF"/>
    </w:rPr>
  </w:style>
  <w:style w:type="paragraph" w:styleId="ListParagraph">
    <w:name w:val="List Paragraph"/>
    <w:basedOn w:val="Normal"/>
    <w:uiPriority w:val="34"/>
    <w:qFormat/>
    <w:rsid w:val="0083255B"/>
    <w:pPr>
      <w:ind w:left="720"/>
      <w:contextualSpacing/>
    </w:pPr>
  </w:style>
  <w:style w:type="character" w:styleId="IntenseEmphasis">
    <w:name w:val="Intense Emphasis"/>
    <w:basedOn w:val="DefaultParagraphFont"/>
    <w:uiPriority w:val="21"/>
    <w:qFormat/>
    <w:rsid w:val="0083255B"/>
    <w:rPr>
      <w:i/>
      <w:iCs/>
      <w:color w:val="0F4761" w:themeColor="accent1" w:themeShade="BF"/>
    </w:rPr>
  </w:style>
  <w:style w:type="paragraph" w:styleId="IntenseQuote">
    <w:name w:val="Intense Quote"/>
    <w:basedOn w:val="Normal"/>
    <w:next w:val="Normal"/>
    <w:link w:val="IntenseQuoteChar"/>
    <w:uiPriority w:val="30"/>
    <w:qFormat/>
    <w:rsid w:val="0083255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255B"/>
    <w:rPr>
      <w:i/>
      <w:iCs/>
      <w:color w:val="0F4761" w:themeColor="accent1" w:themeShade="BF"/>
    </w:rPr>
  </w:style>
  <w:style w:type="character" w:styleId="IntenseReference">
    <w:name w:val="Intense Reference"/>
    <w:basedOn w:val="DefaultParagraphFont"/>
    <w:uiPriority w:val="32"/>
    <w:qFormat/>
    <w:rsid w:val="0083255B"/>
    <w:rPr>
      <w:b/>
      <w:bCs/>
      <w:smallCaps/>
      <w:color w:val="0F4761" w:themeColor="accent1" w:themeShade="BF"/>
      <w:spacing w:val="5"/>
    </w:rPr>
  </w:style>
  <w:style w:type="paragraph" w:styleId="Footer">
    <w:name w:val="footer"/>
    <w:basedOn w:val="Normal"/>
    <w:link w:val="FooterChar"/>
    <w:uiPriority w:val="99"/>
    <w:unhideWhenUsed/>
    <w:rsid w:val="0083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5B"/>
    <w:rPr>
      <w:kern w:val="0"/>
    </w:rPr>
  </w:style>
  <w:style w:type="paragraph" w:styleId="Header">
    <w:name w:val="header"/>
    <w:basedOn w:val="Normal"/>
    <w:link w:val="HeaderChar"/>
    <w:uiPriority w:val="99"/>
    <w:unhideWhenUsed/>
    <w:rsid w:val="0083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5B"/>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3V+CBiN4bNLyWSU1/wwKYaxsw==">CgMxLjA4AHIhMTBndHgtVV9uYzJGbVZRRjlac3MyanJXUHVCZWhOWks1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Trussell</dc:creator>
  <cp:lastModifiedBy>Gerrie Trussell</cp:lastModifiedBy>
  <cp:revision>3</cp:revision>
  <dcterms:created xsi:type="dcterms:W3CDTF">2024-03-07T00:08:00Z</dcterms:created>
  <dcterms:modified xsi:type="dcterms:W3CDTF">2024-03-07T16:38:00Z</dcterms:modified>
</cp:coreProperties>
</file>