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42EC" w14:textId="77777777" w:rsidR="001947D7" w:rsidRDefault="001947D7" w:rsidP="001947D7">
      <w:pPr>
        <w:spacing w:after="3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8DDB888" wp14:editId="6CFD2E97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514600" cy="1009650"/>
            <wp:effectExtent l="0" t="0" r="0" b="0"/>
            <wp:wrapSquare wrapText="bothSides" distT="0" distB="0" distL="114300" distR="114300"/>
            <wp:docPr id="1858288756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1B44AD" w14:textId="77777777" w:rsidR="001947D7" w:rsidRDefault="001947D7" w:rsidP="001947D7">
      <w:pPr>
        <w:spacing w:after="3" w:line="240" w:lineRule="auto"/>
        <w:ind w:left="57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Executive Committee Meeting </w:t>
      </w:r>
    </w:p>
    <w:p w14:paraId="4A26A53F" w14:textId="40F020B5" w:rsidR="001947D7" w:rsidRPr="00CA1AE5" w:rsidRDefault="001947D7" w:rsidP="001947D7">
      <w:pPr>
        <w:spacing w:after="3" w:line="240" w:lineRule="auto"/>
        <w:ind w:left="5400" w:hanging="1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Monday, </w:t>
      </w:r>
      <w:r w:rsidR="0008175B">
        <w:rPr>
          <w:b/>
          <w:sz w:val="24"/>
          <w:szCs w:val="24"/>
        </w:rPr>
        <w:t>Dec</w:t>
      </w:r>
      <w:r>
        <w:rPr>
          <w:b/>
          <w:sz w:val="24"/>
          <w:szCs w:val="24"/>
        </w:rPr>
        <w:t>ember 2</w:t>
      </w:r>
      <w:r>
        <w:rPr>
          <w:b/>
          <w:color w:val="000000"/>
          <w:sz w:val="24"/>
          <w:szCs w:val="24"/>
        </w:rPr>
        <w:t>, 2024, 3:00 PM</w:t>
      </w:r>
    </w:p>
    <w:p w14:paraId="479E3A3A" w14:textId="77777777" w:rsidR="001947D7" w:rsidRDefault="001947D7" w:rsidP="001947D7">
      <w:pPr>
        <w:spacing w:after="0" w:line="240" w:lineRule="auto"/>
        <w:ind w:right="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HBA Offices, 1601 University Avenue, 92103</w:t>
      </w:r>
    </w:p>
    <w:p w14:paraId="1C2CA2D5" w14:textId="77777777" w:rsidR="001947D7" w:rsidRDefault="001947D7" w:rsidP="001947D7">
      <w:pPr>
        <w:spacing w:after="945" w:line="240" w:lineRule="auto"/>
        <w:ind w:right="-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</w:rPr>
        <w:t>Note: There are no public restrooms at this facility</w:t>
      </w:r>
    </w:p>
    <w:p w14:paraId="776F7E19" w14:textId="77777777" w:rsidR="001947D7" w:rsidRDefault="001947D7" w:rsidP="001947D7">
      <w:pPr>
        <w:spacing w:after="94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Agenda</w:t>
      </w:r>
    </w:p>
    <w:p w14:paraId="0B45722E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Introductions &amp;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Nicholls</w:t>
      </w:r>
    </w:p>
    <w:p w14:paraId="023A142C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09249E13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Non-agenda public comment (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nformation)</w:t>
      </w:r>
    </w:p>
    <w:p w14:paraId="5CD0FA52" w14:textId="77777777" w:rsidR="001947D7" w:rsidRDefault="001947D7" w:rsidP="001947D7">
      <w:pPr>
        <w:numPr>
          <w:ilvl w:val="0"/>
          <w:numId w:val="1"/>
        </w:numPr>
        <w:spacing w:after="0" w:line="240" w:lineRule="auto"/>
        <w:ind w:left="20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Three-minute limit on non-agenda items</w:t>
      </w:r>
    </w:p>
    <w:p w14:paraId="58200E32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0CD6CBA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Treasurer's report (</w:t>
      </w:r>
      <w:r>
        <w:rPr>
          <w:sz w:val="24"/>
          <w:szCs w:val="24"/>
        </w:rPr>
        <w:t>action)</w:t>
      </w:r>
    </w:p>
    <w:p w14:paraId="43D1103C" w14:textId="00757708" w:rsidR="001947D7" w:rsidRDefault="001947D7" w:rsidP="001947D7">
      <w:pPr>
        <w:numPr>
          <w:ilvl w:val="0"/>
          <w:numId w:val="2"/>
        </w:numPr>
        <w:spacing w:after="0" w:line="240" w:lineRule="auto"/>
        <w:ind w:left="2070" w:right="-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Approve </w:t>
      </w:r>
      <w:r>
        <w:rPr>
          <w:sz w:val="24"/>
          <w:szCs w:val="24"/>
        </w:rPr>
        <w:t xml:space="preserve">October </w:t>
      </w:r>
      <w:r>
        <w:rPr>
          <w:color w:val="000000"/>
          <w:sz w:val="24"/>
          <w:szCs w:val="24"/>
        </w:rPr>
        <w:t>2024 financial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McNeil Schreyer</w:t>
      </w:r>
    </w:p>
    <w:p w14:paraId="4668A085" w14:textId="77777777" w:rsidR="001947D7" w:rsidRDefault="001947D7" w:rsidP="0019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6B834" w14:textId="36352149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        City Parking conversion/noticing process (action)</w:t>
      </w:r>
    </w:p>
    <w:p w14:paraId="2308E887" w14:textId="77777777" w:rsidR="001947D7" w:rsidRDefault="001947D7" w:rsidP="001947D7">
      <w:pPr>
        <w:spacing w:after="0" w:line="240" w:lineRule="auto"/>
        <w:ind w:right="-180"/>
        <w:rPr>
          <w:color w:val="000000"/>
          <w:sz w:val="24"/>
          <w:szCs w:val="24"/>
        </w:rPr>
      </w:pPr>
    </w:p>
    <w:p w14:paraId="0C1E3783" w14:textId="2EC1A839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UCPD officer elections (action)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Nicholls</w:t>
      </w:r>
    </w:p>
    <w:p w14:paraId="20838E09" w14:textId="77777777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</w:p>
    <w:p w14:paraId="141EAF6A" w14:textId="5714DEA0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UCPD annual audit and taxes</w:t>
      </w:r>
      <w:r>
        <w:rPr>
          <w:color w:val="000000"/>
          <w:sz w:val="24"/>
          <w:szCs w:val="24"/>
        </w:rPr>
        <w:tab/>
        <w:t>(action)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373C5A60" w14:textId="77777777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</w:p>
    <w:p w14:paraId="36E2D62C" w14:textId="4D41AA8D" w:rsidR="001947D7" w:rsidRDefault="001947D7" w:rsidP="001947D7">
      <w:pPr>
        <w:spacing w:after="0" w:line="240" w:lineRule="auto"/>
        <w:ind w:left="810"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 xml:space="preserve">MH PAC </w:t>
      </w:r>
      <w:r>
        <w:rPr>
          <w:sz w:val="24"/>
          <w:szCs w:val="24"/>
        </w:rPr>
        <w:t>update Wayfinding Art Project (information)</w:t>
      </w:r>
      <w:r>
        <w:rPr>
          <w:sz w:val="24"/>
          <w:szCs w:val="24"/>
        </w:rPr>
        <w:tab/>
        <w:t xml:space="preserve">             </w:t>
      </w:r>
      <w:r>
        <w:rPr>
          <w:color w:val="000000"/>
          <w:sz w:val="24"/>
          <w:szCs w:val="24"/>
        </w:rPr>
        <w:t>McNeil Schreyer</w:t>
      </w:r>
      <w:r>
        <w:rPr>
          <w:color w:val="000000"/>
          <w:sz w:val="24"/>
          <w:szCs w:val="24"/>
        </w:rPr>
        <w:tab/>
        <w:t xml:space="preserve">       </w:t>
      </w:r>
    </w:p>
    <w:p w14:paraId="373F373E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      UCPD Elections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0F371686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4F67D3B8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City Contract 2025 (information)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Trussell</w:t>
      </w:r>
    </w:p>
    <w:p w14:paraId="5D3206CB" w14:textId="77777777" w:rsidR="001947D7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</w:p>
    <w:p w14:paraId="633B887D" w14:textId="5D403961" w:rsidR="001947D7" w:rsidRPr="002F2342" w:rsidRDefault="001947D7" w:rsidP="001947D7">
      <w:pPr>
        <w:spacing w:after="0" w:line="240" w:lineRule="auto"/>
        <w:ind w:left="8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Board of Directors a</w:t>
      </w:r>
      <w:r>
        <w:rPr>
          <w:color w:val="000000"/>
          <w:sz w:val="24"/>
          <w:szCs w:val="24"/>
        </w:rPr>
        <w:t xml:space="preserve">genda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eview</w:t>
      </w:r>
      <w:r>
        <w:rPr>
          <w:sz w:val="24"/>
          <w:szCs w:val="24"/>
        </w:rPr>
        <w:t>, November 9</w:t>
      </w:r>
      <w:r>
        <w:rPr>
          <w:color w:val="000000"/>
          <w:sz w:val="24"/>
          <w:szCs w:val="24"/>
        </w:rPr>
        <w:t>, 2024 (action)</w:t>
      </w:r>
      <w:r>
        <w:rPr>
          <w:sz w:val="24"/>
          <w:szCs w:val="24"/>
        </w:rPr>
        <w:tab/>
        <w:t>Nicholls</w:t>
      </w:r>
    </w:p>
    <w:p w14:paraId="7DF00F14" w14:textId="77777777" w:rsidR="001947D7" w:rsidRDefault="001947D7" w:rsidP="00194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F7324" w14:textId="77777777" w:rsidR="001947D7" w:rsidRDefault="001947D7" w:rsidP="001947D7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1D71161B" w14:textId="77777777" w:rsidR="001947D7" w:rsidRDefault="001947D7" w:rsidP="001947D7"/>
    <w:p w14:paraId="1669BE30" w14:textId="77777777" w:rsidR="001947D7" w:rsidRDefault="001947D7" w:rsidP="001947D7"/>
    <w:p w14:paraId="71B1E9A3" w14:textId="77777777" w:rsidR="001947D7" w:rsidRDefault="001947D7" w:rsidP="001947D7"/>
    <w:p w14:paraId="515D06E1" w14:textId="77777777" w:rsidR="001947D7" w:rsidRDefault="001947D7" w:rsidP="001947D7"/>
    <w:p w14:paraId="31C19CBF" w14:textId="77777777" w:rsidR="001947D7" w:rsidRDefault="001947D7"/>
    <w:sectPr w:rsidR="001947D7" w:rsidSect="001947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605"/>
    <w:multiLevelType w:val="multilevel"/>
    <w:tmpl w:val="2ECEE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374AA0"/>
    <w:multiLevelType w:val="multilevel"/>
    <w:tmpl w:val="43C2B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5219804">
    <w:abstractNumId w:val="0"/>
  </w:num>
  <w:num w:numId="2" w16cid:durableId="14051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D7"/>
    <w:rsid w:val="0008175B"/>
    <w:rsid w:val="000940B6"/>
    <w:rsid w:val="001947D7"/>
    <w:rsid w:val="00324DA2"/>
    <w:rsid w:val="00E74FC4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A1AF"/>
  <w15:chartTrackingRefBased/>
  <w15:docId w15:val="{9678EB60-F5D6-4EFB-869C-C8DA5AC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D7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2024-12-02T15:43:00Z</dcterms:created>
  <dcterms:modified xsi:type="dcterms:W3CDTF">2024-12-02T15:43:00Z</dcterms:modified>
</cp:coreProperties>
</file>