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41BA8" w14:textId="77777777" w:rsidR="00E81D4C" w:rsidRPr="00E81D4C" w:rsidRDefault="00E81D4C" w:rsidP="00E81D4C">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autoSpaceDE w:val="0"/>
        <w:autoSpaceDN w:val="0"/>
        <w:adjustRightInd w:val="0"/>
        <w:spacing w:after="0" w:line="240" w:lineRule="auto"/>
        <w:ind w:left="180" w:hanging="270"/>
        <w:contextualSpacing/>
        <w:rPr>
          <w:rFonts w:ascii="Calibri" w:eastAsia="Calibri" w:hAnsi="Calibri" w:cs="Times New Roman"/>
          <w:kern w:val="0"/>
          <w14:ligatures w14:val="none"/>
        </w:rPr>
      </w:pPr>
    </w:p>
    <w:p w14:paraId="18C5CF94" w14:textId="77777777" w:rsidR="00E81D4C" w:rsidRPr="00E81D4C" w:rsidRDefault="00E81D4C" w:rsidP="00E81D4C">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autoSpaceDE w:val="0"/>
        <w:autoSpaceDN w:val="0"/>
        <w:adjustRightInd w:val="0"/>
        <w:spacing w:after="0" w:line="240" w:lineRule="auto"/>
        <w:contextualSpacing/>
        <w:rPr>
          <w:rFonts w:ascii="Calibri" w:eastAsia="Calibri" w:hAnsi="Calibri" w:cs="Times New Roman"/>
          <w:b/>
          <w:bCs/>
          <w:kern w:val="0"/>
          <w14:ligatures w14:val="none"/>
        </w:rPr>
      </w:pPr>
      <w:r w:rsidRPr="00E81D4C">
        <w:rPr>
          <w:rFonts w:ascii="Calibri" w:eastAsia="Calibri" w:hAnsi="Calibri" w:cs="Times New Roman"/>
          <w:kern w:val="0"/>
          <w14:ligatures w14:val="none"/>
        </w:rPr>
        <w:tab/>
      </w:r>
      <w:r w:rsidRPr="00E81D4C">
        <w:rPr>
          <w:rFonts w:ascii="Calibri" w:eastAsia="Calibri" w:hAnsi="Calibri" w:cs="Times New Roman"/>
          <w:kern w:val="0"/>
          <w14:ligatures w14:val="none"/>
        </w:rPr>
        <w:tab/>
      </w:r>
      <w:r w:rsidRPr="00E81D4C">
        <w:rPr>
          <w:rFonts w:ascii="Calibri" w:eastAsia="Calibri" w:hAnsi="Calibri" w:cs="Times New Roman"/>
          <w:kern w:val="0"/>
          <w14:ligatures w14:val="none"/>
        </w:rPr>
        <w:tab/>
      </w:r>
      <w:r w:rsidRPr="00E81D4C">
        <w:rPr>
          <w:rFonts w:ascii="Calibri" w:eastAsia="Calibri" w:hAnsi="Calibri" w:cs="Times New Roman"/>
          <w:kern w:val="0"/>
          <w14:ligatures w14:val="none"/>
        </w:rPr>
        <w:tab/>
      </w:r>
      <w:r w:rsidRPr="00E81D4C">
        <w:rPr>
          <w:rFonts w:ascii="Calibri" w:eastAsia="Calibri" w:hAnsi="Calibri" w:cs="Times New Roman"/>
          <w:kern w:val="0"/>
          <w14:ligatures w14:val="none"/>
        </w:rPr>
        <w:tab/>
      </w:r>
      <w:r w:rsidRPr="00E81D4C">
        <w:rPr>
          <w:rFonts w:ascii="Calibri" w:eastAsia="Calibri" w:hAnsi="Calibri" w:cs="Times New Roman"/>
          <w:kern w:val="0"/>
          <w14:ligatures w14:val="none"/>
        </w:rPr>
        <w:tab/>
      </w:r>
      <w:r w:rsidRPr="00E81D4C">
        <w:rPr>
          <w:rFonts w:ascii="Calibri" w:eastAsia="Calibri" w:hAnsi="Calibri" w:cs="Times New Roman"/>
          <w:kern w:val="0"/>
          <w14:ligatures w14:val="none"/>
        </w:rPr>
        <w:tab/>
      </w:r>
    </w:p>
    <w:p w14:paraId="77B9288B" w14:textId="77777777" w:rsidR="00E81D4C" w:rsidRPr="00E81D4C" w:rsidRDefault="00E81D4C" w:rsidP="00E81D4C">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autoSpaceDE w:val="0"/>
        <w:autoSpaceDN w:val="0"/>
        <w:adjustRightInd w:val="0"/>
        <w:spacing w:after="0" w:line="240" w:lineRule="auto"/>
        <w:contextualSpacing/>
        <w:rPr>
          <w:rFonts w:ascii="Calibri" w:eastAsia="Calibri" w:hAnsi="Calibri" w:cs="Times New Roman"/>
          <w:kern w:val="0"/>
          <w14:ligatures w14:val="none"/>
        </w:rPr>
      </w:pPr>
    </w:p>
    <w:p w14:paraId="15555D27" w14:textId="77777777" w:rsidR="00E81D4C" w:rsidRPr="00E81D4C" w:rsidRDefault="00E81D4C" w:rsidP="00E81D4C">
      <w:pPr>
        <w:widowControl w:val="0"/>
        <w:numPr>
          <w:ilvl w:val="0"/>
          <w:numId w:val="1"/>
        </w:numPr>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autoSpaceDE w:val="0"/>
        <w:autoSpaceDN w:val="0"/>
        <w:adjustRightInd w:val="0"/>
        <w:spacing w:after="0" w:line="240" w:lineRule="auto"/>
        <w:ind w:left="180" w:hanging="270"/>
        <w:contextualSpacing/>
        <w:rPr>
          <w:rFonts w:ascii="Calibri" w:eastAsia="Cambria" w:hAnsi="Calibri" w:cs="Calibri"/>
          <w:b/>
          <w:kern w:val="0"/>
          <w14:ligatures w14:val="none"/>
        </w:rPr>
      </w:pPr>
      <w:r w:rsidRPr="00E81D4C">
        <w:rPr>
          <w:rFonts w:ascii="Calibri" w:eastAsia="Cambria" w:hAnsi="Calibri" w:cs="Calibri"/>
          <w:b/>
          <w:kern w:val="0"/>
          <w14:ligatures w14:val="none"/>
        </w:rPr>
        <w:t xml:space="preserve"> Establishment of Quorum, Call to Order and Introductions</w:t>
      </w:r>
      <w:r w:rsidRPr="00E81D4C">
        <w:rPr>
          <w:rFonts w:ascii="Calibri" w:eastAsia="Cambria" w:hAnsi="Calibri" w:cs="Calibri"/>
          <w:b/>
          <w:kern w:val="0"/>
          <w14:ligatures w14:val="none"/>
        </w:rPr>
        <w:tab/>
      </w:r>
      <w:r w:rsidRPr="00E81D4C">
        <w:rPr>
          <w:rFonts w:ascii="Calibri" w:eastAsia="Cambria" w:hAnsi="Calibri" w:cs="Calibri"/>
          <w:b/>
          <w:kern w:val="0"/>
          <w14:ligatures w14:val="none"/>
        </w:rPr>
        <w:tab/>
      </w:r>
      <w:r w:rsidRPr="00E81D4C">
        <w:rPr>
          <w:rFonts w:ascii="Calibri" w:eastAsia="Cambria" w:hAnsi="Calibri" w:cs="Calibri"/>
          <w:b/>
          <w:kern w:val="0"/>
          <w14:ligatures w14:val="none"/>
        </w:rPr>
        <w:tab/>
      </w:r>
      <w:r w:rsidRPr="00E81D4C">
        <w:rPr>
          <w:rFonts w:ascii="Calibri" w:eastAsia="Cambria" w:hAnsi="Calibri" w:cs="Calibri"/>
          <w:b/>
          <w:kern w:val="0"/>
          <w14:ligatures w14:val="none"/>
        </w:rPr>
        <w:tab/>
      </w:r>
      <w:r w:rsidRPr="00E81D4C">
        <w:rPr>
          <w:rFonts w:ascii="Calibri" w:eastAsia="Cambria" w:hAnsi="Calibri" w:cs="Calibri"/>
          <w:b/>
          <w:kern w:val="0"/>
          <w14:ligatures w14:val="none"/>
        </w:rPr>
        <w:tab/>
        <w:t xml:space="preserve">    -Aaron Rabinowitz</w:t>
      </w:r>
    </w:p>
    <w:p w14:paraId="06E35001" w14:textId="77777777" w:rsidR="00E81D4C" w:rsidRPr="00E81D4C" w:rsidRDefault="00E81D4C" w:rsidP="00E81D4C">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autoSpaceDE w:val="0"/>
        <w:autoSpaceDN w:val="0"/>
        <w:adjustRightInd w:val="0"/>
        <w:spacing w:after="0" w:line="240" w:lineRule="auto"/>
        <w:ind w:left="180"/>
        <w:contextualSpacing/>
        <w:rPr>
          <w:rFonts w:ascii="Calibri" w:eastAsia="Cambria" w:hAnsi="Calibri" w:cs="Calibri"/>
          <w:kern w:val="0"/>
          <w14:ligatures w14:val="none"/>
        </w:rPr>
      </w:pPr>
      <w:r w:rsidRPr="00E81D4C">
        <w:rPr>
          <w:rFonts w:ascii="Calibri" w:eastAsia="Cambria" w:hAnsi="Calibri" w:cs="Calibri"/>
          <w:b/>
          <w:kern w:val="0"/>
          <w14:ligatures w14:val="none"/>
        </w:rPr>
        <w:tab/>
      </w:r>
      <w:r w:rsidRPr="00E81D4C">
        <w:rPr>
          <w:rFonts w:ascii="Calibri" w:eastAsia="Cambria" w:hAnsi="Calibri" w:cs="Calibri"/>
          <w:kern w:val="0"/>
          <w14:ligatures w14:val="none"/>
        </w:rPr>
        <w:tab/>
      </w:r>
    </w:p>
    <w:p w14:paraId="5980D7A1" w14:textId="77777777" w:rsidR="00E81D4C" w:rsidRPr="00E81D4C" w:rsidRDefault="00E81D4C" w:rsidP="00E81D4C">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autoSpaceDE w:val="0"/>
        <w:autoSpaceDN w:val="0"/>
        <w:adjustRightInd w:val="0"/>
        <w:spacing w:after="0" w:line="240" w:lineRule="auto"/>
        <w:ind w:left="180"/>
        <w:contextualSpacing/>
        <w:rPr>
          <w:rFonts w:ascii="Calibri" w:eastAsia="Cambria" w:hAnsi="Calibri" w:cs="Calibri"/>
          <w:kern w:val="0"/>
          <w14:ligatures w14:val="none"/>
        </w:rPr>
      </w:pPr>
    </w:p>
    <w:p w14:paraId="3EDD2E34" w14:textId="77777777" w:rsidR="00E81D4C" w:rsidRPr="00E81D4C" w:rsidRDefault="00E81D4C" w:rsidP="00E81D4C">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autoSpaceDE w:val="0"/>
        <w:autoSpaceDN w:val="0"/>
        <w:adjustRightInd w:val="0"/>
        <w:spacing w:after="0" w:line="240" w:lineRule="auto"/>
        <w:ind w:left="180"/>
        <w:contextualSpacing/>
        <w:rPr>
          <w:rFonts w:ascii="Calibri" w:eastAsia="Cambria" w:hAnsi="Calibri" w:cs="Calibri"/>
          <w:kern w:val="0"/>
          <w14:ligatures w14:val="none"/>
        </w:rPr>
      </w:pPr>
      <w:r w:rsidRPr="00E81D4C">
        <w:rPr>
          <w:rFonts w:ascii="Calibri" w:eastAsia="Cambria" w:hAnsi="Calibri" w:cs="Calibri"/>
          <w:kern w:val="0"/>
          <w14:ligatures w14:val="none"/>
        </w:rPr>
        <w:tab/>
      </w:r>
    </w:p>
    <w:p w14:paraId="46425E40" w14:textId="77777777" w:rsidR="00E81D4C" w:rsidRPr="00E81D4C" w:rsidRDefault="00E81D4C" w:rsidP="00E81D4C">
      <w:pPr>
        <w:widowControl w:val="0"/>
        <w:numPr>
          <w:ilvl w:val="0"/>
          <w:numId w:val="1"/>
        </w:numPr>
        <w:tabs>
          <w:tab w:val="left" w:pos="90"/>
          <w:tab w:val="left" w:pos="360"/>
          <w:tab w:val="left" w:pos="117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270"/>
        <w:contextualSpacing/>
        <w:rPr>
          <w:rFonts w:ascii="Calibri" w:eastAsia="Cambria" w:hAnsi="Calibri" w:cs="Calibri"/>
          <w:b/>
          <w:kern w:val="0"/>
          <w14:ligatures w14:val="none"/>
        </w:rPr>
      </w:pPr>
      <w:r w:rsidRPr="00E81D4C">
        <w:rPr>
          <w:rFonts w:ascii="Calibri" w:eastAsia="Cambria" w:hAnsi="Calibri" w:cs="Calibri"/>
          <w:b/>
          <w:kern w:val="0"/>
          <w14:ligatures w14:val="none"/>
        </w:rPr>
        <w:t xml:space="preserve"> Non-Agenda public comment</w:t>
      </w:r>
    </w:p>
    <w:p w14:paraId="7B26A386"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rPr>
          <w:rFonts w:ascii="Calibri" w:eastAsia="Cambria" w:hAnsi="Calibri" w:cs="Calibri"/>
          <w:i/>
          <w:kern w:val="0"/>
          <w14:ligatures w14:val="none"/>
        </w:rPr>
      </w:pPr>
      <w:r w:rsidRPr="00E81D4C">
        <w:rPr>
          <w:rFonts w:ascii="Calibri" w:eastAsia="Cambria" w:hAnsi="Calibri" w:cs="Calibri"/>
          <w:kern w:val="0"/>
          <w14:ligatures w14:val="none"/>
        </w:rPr>
        <w:t xml:space="preserve">            Three minutes on non-agenda items</w:t>
      </w:r>
      <w:r w:rsidRPr="00E81D4C">
        <w:rPr>
          <w:rFonts w:ascii="Calibri" w:eastAsia="Cambria" w:hAnsi="Calibri" w:cs="Calibri"/>
          <w:i/>
          <w:kern w:val="0"/>
          <w14:ligatures w14:val="none"/>
        </w:rPr>
        <w:tab/>
      </w:r>
    </w:p>
    <w:p w14:paraId="145C4990"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kern w:val="0"/>
          <w14:ligatures w14:val="none"/>
        </w:rPr>
      </w:pPr>
    </w:p>
    <w:p w14:paraId="337ED2C9"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kern w:val="0"/>
          <w14:ligatures w14:val="none"/>
        </w:rPr>
      </w:pPr>
    </w:p>
    <w:p w14:paraId="236928B6"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kern w:val="0"/>
          <w14:ligatures w14:val="none"/>
        </w:rPr>
      </w:pPr>
    </w:p>
    <w:p w14:paraId="78BC2874" w14:textId="77777777" w:rsidR="00E81D4C" w:rsidRPr="00E81D4C" w:rsidRDefault="00E81D4C" w:rsidP="00E81D4C">
      <w:pPr>
        <w:widowControl w:val="0"/>
        <w:numPr>
          <w:ilvl w:val="0"/>
          <w:numId w:val="1"/>
        </w:numPr>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kern w:val="0"/>
          <w14:ligatures w14:val="none"/>
        </w:rPr>
      </w:pPr>
      <w:r>
        <w:rPr>
          <w:rFonts w:ascii="Calibri" w:eastAsia="Calibri" w:hAnsi="Calibri" w:cs="Times New Roman"/>
          <w:b/>
          <w:kern w:val="0"/>
          <w14:ligatures w14:val="none"/>
        </w:rPr>
        <w:t>Approve Minutes May 16, 2024</w:t>
      </w:r>
    </w:p>
    <w:p w14:paraId="035AD615" w14:textId="77777777" w:rsid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Calibri" w:eastAsia="Calibri" w:hAnsi="Calibri" w:cs="Times New Roman"/>
          <w:b/>
          <w:kern w:val="0"/>
          <w14:ligatures w14:val="none"/>
        </w:rPr>
      </w:pPr>
    </w:p>
    <w:p w14:paraId="28C87C6B" w14:textId="77777777" w:rsid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Calibri" w:eastAsia="Calibri" w:hAnsi="Calibri" w:cs="Times New Roman"/>
          <w:b/>
          <w:kern w:val="0"/>
          <w14:ligatures w14:val="none"/>
        </w:rPr>
      </w:pPr>
    </w:p>
    <w:p w14:paraId="494D4321"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Calibri" w:eastAsia="Cambria" w:hAnsi="Calibri" w:cs="Calibri"/>
          <w:kern w:val="0"/>
          <w14:ligatures w14:val="none"/>
        </w:rPr>
      </w:pPr>
    </w:p>
    <w:p w14:paraId="144B90BB" w14:textId="4A1A9468" w:rsidR="00E81D4C" w:rsidRPr="00E81D4C" w:rsidRDefault="00E81D4C" w:rsidP="00E81D4C">
      <w:pPr>
        <w:widowControl w:val="0"/>
        <w:numPr>
          <w:ilvl w:val="0"/>
          <w:numId w:val="1"/>
        </w:numPr>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kern w:val="0"/>
          <w14:ligatures w14:val="none"/>
        </w:rPr>
      </w:pPr>
      <w:r w:rsidRPr="00E81D4C">
        <w:rPr>
          <w:rFonts w:ascii="Calibri" w:eastAsia="Calibri" w:hAnsi="Calibri" w:cs="Times New Roman"/>
          <w:b/>
          <w:kern w:val="0"/>
          <w14:ligatures w14:val="none"/>
        </w:rPr>
        <w:t>Trolley trek ideas, concepts, and images for review</w:t>
      </w:r>
    </w:p>
    <w:p w14:paraId="31FC1BC5"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libri" w:hAnsi="Calibri" w:cs="Times New Roman"/>
          <w:b/>
          <w:kern w:val="0"/>
          <w14:ligatures w14:val="none"/>
        </w:rPr>
      </w:pPr>
    </w:p>
    <w:p w14:paraId="2FC21322"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libri" w:hAnsi="Calibri" w:cs="Times New Roman"/>
          <w:b/>
          <w:kern w:val="0"/>
          <w14:ligatures w14:val="none"/>
        </w:rPr>
      </w:pPr>
    </w:p>
    <w:p w14:paraId="4364CC87"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kern w:val="0"/>
          <w14:ligatures w14:val="none"/>
        </w:rPr>
      </w:pPr>
    </w:p>
    <w:p w14:paraId="0D073455" w14:textId="7FFE9CA7" w:rsidR="00E81D4C" w:rsidRPr="00E81D4C" w:rsidRDefault="00E81D4C" w:rsidP="00E81D4C">
      <w:pPr>
        <w:widowControl w:val="0"/>
        <w:numPr>
          <w:ilvl w:val="0"/>
          <w:numId w:val="1"/>
        </w:numPr>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b/>
          <w:bCs/>
          <w:kern w:val="0"/>
          <w14:ligatures w14:val="none"/>
        </w:rPr>
      </w:pPr>
      <w:r w:rsidRPr="00E81D4C">
        <w:rPr>
          <w:rFonts w:ascii="Calibri" w:eastAsia="Cambria" w:hAnsi="Calibri" w:cs="Calibri"/>
          <w:b/>
          <w:bCs/>
          <w:kern w:val="0"/>
          <w14:ligatures w14:val="none"/>
        </w:rPr>
        <w:t>Social media campaign ideas</w:t>
      </w:r>
      <w:r>
        <w:rPr>
          <w:rFonts w:ascii="Calibri" w:eastAsia="Cambria" w:hAnsi="Calibri" w:cs="Calibri"/>
          <w:b/>
          <w:bCs/>
          <w:kern w:val="0"/>
          <w14:ligatures w14:val="none"/>
        </w:rPr>
        <w:t xml:space="preserve"> and eligibility</w:t>
      </w:r>
    </w:p>
    <w:p w14:paraId="686F59D3"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mbria" w:hAnsi="Calibri" w:cs="Calibri"/>
          <w:kern w:val="0"/>
          <w14:ligatures w14:val="none"/>
        </w:rPr>
      </w:pPr>
      <w:r w:rsidRPr="00E81D4C">
        <w:rPr>
          <w:rFonts w:ascii="Calibri" w:eastAsia="Cambria" w:hAnsi="Calibri" w:cs="Calibri"/>
          <w:kern w:val="0"/>
          <w14:ligatures w14:val="none"/>
        </w:rPr>
        <w:tab/>
      </w:r>
      <w:r w:rsidRPr="00E81D4C">
        <w:rPr>
          <w:rFonts w:ascii="Calibri" w:eastAsia="Cambria" w:hAnsi="Calibri" w:cs="Calibri"/>
          <w:kern w:val="0"/>
          <w14:ligatures w14:val="none"/>
        </w:rPr>
        <w:tab/>
      </w:r>
    </w:p>
    <w:p w14:paraId="12D5CF4B"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mbria" w:hAnsi="Calibri" w:cs="Calibri"/>
          <w:kern w:val="0"/>
          <w14:ligatures w14:val="none"/>
        </w:rPr>
      </w:pPr>
    </w:p>
    <w:p w14:paraId="2F7E2958"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mbria" w:hAnsi="Calibri" w:cs="Calibri"/>
          <w:kern w:val="0"/>
          <w14:ligatures w14:val="none"/>
        </w:rPr>
      </w:pPr>
    </w:p>
    <w:p w14:paraId="7DEE29F7" w14:textId="4BF2D5F5" w:rsidR="00E81D4C" w:rsidRPr="00E81D4C" w:rsidRDefault="00E81D4C" w:rsidP="00E81D4C">
      <w:pPr>
        <w:widowControl w:val="0"/>
        <w:numPr>
          <w:ilvl w:val="0"/>
          <w:numId w:val="1"/>
        </w:numPr>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kern w:val="0"/>
          <w14:ligatures w14:val="none"/>
        </w:rPr>
      </w:pPr>
      <w:r w:rsidRPr="00E81D4C">
        <w:rPr>
          <w:rFonts w:ascii="Calibri" w:eastAsia="Calibri" w:hAnsi="Calibri" w:cs="Times New Roman"/>
          <w:b/>
          <w:kern w:val="0"/>
          <w14:ligatures w14:val="none"/>
        </w:rPr>
        <w:t>Lighting review</w:t>
      </w:r>
      <w:r>
        <w:rPr>
          <w:rFonts w:ascii="Calibri" w:eastAsia="Calibri" w:hAnsi="Calibri" w:cs="Times New Roman"/>
          <w:b/>
          <w:kern w:val="0"/>
          <w14:ligatures w14:val="none"/>
        </w:rPr>
        <w:t>, maintenance and schedule</w:t>
      </w:r>
      <w:r w:rsidRPr="00E81D4C">
        <w:rPr>
          <w:rFonts w:ascii="Calibri" w:eastAsia="Calibri" w:hAnsi="Calibri" w:cs="Times New Roman"/>
          <w:b/>
          <w:kern w:val="0"/>
          <w14:ligatures w14:val="none"/>
        </w:rPr>
        <w:t xml:space="preserve"> </w:t>
      </w:r>
    </w:p>
    <w:p w14:paraId="52E633ED"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mbria" w:hAnsi="Calibri" w:cs="Calibri"/>
          <w:kern w:val="0"/>
          <w14:ligatures w14:val="none"/>
        </w:rPr>
      </w:pPr>
    </w:p>
    <w:p w14:paraId="6462F56B"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mbria" w:hAnsi="Calibri" w:cs="Calibri"/>
          <w:kern w:val="0"/>
          <w14:ligatures w14:val="none"/>
        </w:rPr>
      </w:pPr>
    </w:p>
    <w:p w14:paraId="436E0068"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mbria" w:hAnsi="Calibri" w:cs="Calibri"/>
          <w:kern w:val="0"/>
          <w14:ligatures w14:val="none"/>
        </w:rPr>
      </w:pPr>
    </w:p>
    <w:p w14:paraId="6E127D41" w14:textId="77777777" w:rsidR="00E81D4C" w:rsidRDefault="00E81D4C" w:rsidP="00E81D4C">
      <w:pPr>
        <w:widowControl w:val="0"/>
        <w:numPr>
          <w:ilvl w:val="0"/>
          <w:numId w:val="1"/>
        </w:numPr>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b/>
          <w:bCs/>
          <w:kern w:val="0"/>
          <w14:ligatures w14:val="none"/>
        </w:rPr>
      </w:pPr>
      <w:r w:rsidRPr="00E81D4C">
        <w:rPr>
          <w:rFonts w:ascii="Calibri" w:eastAsia="Cambria" w:hAnsi="Calibri" w:cs="Calibri"/>
          <w:b/>
          <w:bCs/>
          <w:kern w:val="0"/>
          <w14:ligatures w14:val="none"/>
        </w:rPr>
        <w:t>Parking spot painting, curb repair</w:t>
      </w:r>
    </w:p>
    <w:p w14:paraId="40FB9E12" w14:textId="77777777" w:rsidR="00C91BB0" w:rsidRDefault="00C91BB0" w:rsidP="00C91BB0">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Calibri" w:eastAsia="Cambria" w:hAnsi="Calibri" w:cs="Calibri"/>
          <w:b/>
          <w:bCs/>
          <w:kern w:val="0"/>
          <w14:ligatures w14:val="none"/>
        </w:rPr>
      </w:pPr>
    </w:p>
    <w:p w14:paraId="696528EB" w14:textId="77777777" w:rsidR="00C91BB0" w:rsidRDefault="00C91BB0" w:rsidP="00C91BB0">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Calibri" w:eastAsia="Cambria" w:hAnsi="Calibri" w:cs="Calibri"/>
          <w:b/>
          <w:bCs/>
          <w:kern w:val="0"/>
          <w14:ligatures w14:val="none"/>
        </w:rPr>
      </w:pPr>
    </w:p>
    <w:p w14:paraId="66DA0935" w14:textId="77777777" w:rsidR="00C91BB0" w:rsidRDefault="00C91BB0" w:rsidP="00C91BB0">
      <w:pPr>
        <w:widowControl w:val="0"/>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Calibri" w:eastAsia="Cambria" w:hAnsi="Calibri" w:cs="Calibri"/>
          <w:b/>
          <w:bCs/>
          <w:kern w:val="0"/>
          <w14:ligatures w14:val="none"/>
        </w:rPr>
      </w:pPr>
    </w:p>
    <w:p w14:paraId="565C20E5" w14:textId="78275E83" w:rsidR="00E81D4C" w:rsidRPr="00C91BB0" w:rsidRDefault="00C91BB0" w:rsidP="00E81D4C">
      <w:pPr>
        <w:widowControl w:val="0"/>
        <w:numPr>
          <w:ilvl w:val="0"/>
          <w:numId w:val="1"/>
        </w:numPr>
        <w:tabs>
          <w:tab w:val="left" w:pos="90"/>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contextualSpacing/>
        <w:rPr>
          <w:rFonts w:ascii="Calibri" w:eastAsia="Cambria" w:hAnsi="Calibri" w:cs="Calibri"/>
          <w:b/>
          <w:bCs/>
          <w:kern w:val="0"/>
          <w14:ligatures w14:val="none"/>
        </w:rPr>
      </w:pPr>
      <w:r>
        <w:rPr>
          <w:rFonts w:ascii="Calibri" w:eastAsia="Cambria" w:hAnsi="Calibri" w:cs="Calibri"/>
          <w:b/>
          <w:bCs/>
          <w:kern w:val="0"/>
          <w14:ligatures w14:val="none"/>
        </w:rPr>
        <w:t xml:space="preserve">SDPD </w:t>
      </w:r>
      <w:r w:rsidR="00772986">
        <w:rPr>
          <w:rFonts w:ascii="Calibri" w:eastAsia="Cambria" w:hAnsi="Calibri" w:cs="Calibri"/>
          <w:b/>
          <w:bCs/>
          <w:kern w:val="0"/>
          <w14:ligatures w14:val="none"/>
        </w:rPr>
        <w:t>Western Division increased p</w:t>
      </w:r>
      <w:r>
        <w:rPr>
          <w:rFonts w:ascii="Calibri" w:eastAsia="Cambria" w:hAnsi="Calibri" w:cs="Calibri"/>
          <w:b/>
          <w:bCs/>
          <w:kern w:val="0"/>
          <w14:ligatures w14:val="none"/>
        </w:rPr>
        <w:t>atrols</w:t>
      </w:r>
    </w:p>
    <w:p w14:paraId="18ACBAE3"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5850"/>
          <w:tab w:val="left" w:pos="6160"/>
          <w:tab w:val="left" w:pos="6720"/>
        </w:tabs>
        <w:autoSpaceDE w:val="0"/>
        <w:autoSpaceDN w:val="0"/>
        <w:adjustRightInd w:val="0"/>
        <w:spacing w:after="0" w:line="240" w:lineRule="auto"/>
        <w:contextualSpacing/>
        <w:rPr>
          <w:rFonts w:ascii="Calibri" w:eastAsia="Times New Roman" w:hAnsi="Calibri" w:cs="Calibri"/>
          <w:b/>
          <w:color w:val="000000"/>
          <w:kern w:val="0"/>
          <w14:ligatures w14:val="none"/>
        </w:rPr>
      </w:pPr>
    </w:p>
    <w:p w14:paraId="358A5674"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5850"/>
          <w:tab w:val="left" w:pos="6160"/>
          <w:tab w:val="left" w:pos="6720"/>
        </w:tabs>
        <w:autoSpaceDE w:val="0"/>
        <w:autoSpaceDN w:val="0"/>
        <w:adjustRightInd w:val="0"/>
        <w:spacing w:after="0" w:line="240" w:lineRule="auto"/>
        <w:ind w:left="270"/>
        <w:contextualSpacing/>
        <w:rPr>
          <w:rFonts w:ascii="Calibri" w:eastAsia="Times New Roman" w:hAnsi="Calibri" w:cs="Calibri"/>
          <w:b/>
          <w:color w:val="000000"/>
          <w:kern w:val="0"/>
          <w14:ligatures w14:val="none"/>
        </w:rPr>
      </w:pPr>
    </w:p>
    <w:p w14:paraId="17237EA1" w14:textId="77777777"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5850"/>
          <w:tab w:val="left" w:pos="6160"/>
          <w:tab w:val="left" w:pos="6720"/>
        </w:tabs>
        <w:autoSpaceDE w:val="0"/>
        <w:autoSpaceDN w:val="0"/>
        <w:adjustRightInd w:val="0"/>
        <w:spacing w:after="0" w:line="240" w:lineRule="auto"/>
        <w:ind w:left="270"/>
        <w:contextualSpacing/>
        <w:rPr>
          <w:rFonts w:ascii="Calibri" w:eastAsia="Times New Roman" w:hAnsi="Calibri" w:cs="Calibri"/>
          <w:b/>
          <w:color w:val="000000"/>
          <w:kern w:val="0"/>
          <w14:ligatures w14:val="none"/>
        </w:rPr>
      </w:pPr>
    </w:p>
    <w:p w14:paraId="1B872214" w14:textId="333F417E" w:rsidR="00E81D4C" w:rsidRPr="00E81D4C" w:rsidRDefault="00E81D4C" w:rsidP="00E81D4C">
      <w:pPr>
        <w:widowControl w:val="0"/>
        <w:tabs>
          <w:tab w:val="left" w:pos="90"/>
          <w:tab w:val="left" w:pos="360"/>
          <w:tab w:val="left" w:pos="2240"/>
          <w:tab w:val="left" w:pos="2800"/>
          <w:tab w:val="left" w:pos="3360"/>
          <w:tab w:val="left" w:pos="3920"/>
          <w:tab w:val="left" w:pos="4480"/>
          <w:tab w:val="left" w:pos="5040"/>
          <w:tab w:val="left" w:pos="5600"/>
          <w:tab w:val="left" w:pos="5850"/>
          <w:tab w:val="left" w:pos="6160"/>
          <w:tab w:val="left" w:pos="6720"/>
        </w:tabs>
        <w:autoSpaceDE w:val="0"/>
        <w:autoSpaceDN w:val="0"/>
        <w:adjustRightInd w:val="0"/>
        <w:spacing w:after="0" w:line="240" w:lineRule="auto"/>
        <w:ind w:left="270"/>
        <w:contextualSpacing/>
        <w:rPr>
          <w:rFonts w:ascii="Calibri" w:eastAsia="Times New Roman" w:hAnsi="Calibri" w:cs="Calibri"/>
          <w:b/>
          <w:color w:val="000000"/>
          <w:kern w:val="0"/>
          <w14:ligatures w14:val="none"/>
        </w:rPr>
      </w:pPr>
      <w:r w:rsidRPr="00E81D4C">
        <w:rPr>
          <w:rFonts w:ascii="Calibri" w:eastAsia="Times New Roman" w:hAnsi="Calibri" w:cs="Calibri"/>
          <w:b/>
          <w:color w:val="000000"/>
          <w:kern w:val="0"/>
          <w14:ligatures w14:val="none"/>
        </w:rPr>
        <w:t xml:space="preserve">Adjourn                                                                              </w:t>
      </w:r>
      <w:r w:rsidRPr="00E81D4C">
        <w:rPr>
          <w:rFonts w:ascii="Calibri" w:eastAsia="Times New Roman" w:hAnsi="Calibri" w:cs="Calibri"/>
          <w:b/>
          <w:color w:val="000000"/>
          <w:kern w:val="0"/>
          <w14:ligatures w14:val="none"/>
        </w:rPr>
        <w:tab/>
      </w:r>
      <w:r w:rsidRPr="00E81D4C">
        <w:rPr>
          <w:rFonts w:ascii="Calibri" w:eastAsia="Cambria" w:hAnsi="Calibri" w:cs="Calibri"/>
          <w:b/>
          <w:i/>
          <w:kern w:val="0"/>
          <w14:ligatures w14:val="none"/>
        </w:rPr>
        <w:t xml:space="preserve"> </w:t>
      </w:r>
    </w:p>
    <w:p w14:paraId="4C7562D1" w14:textId="77777777" w:rsidR="00E81D4C" w:rsidRDefault="00E81D4C"/>
    <w:sectPr w:rsidR="00E81D4C" w:rsidSect="00E81D4C">
      <w:headerReference w:type="default" r:id="rId7"/>
      <w:footerReference w:type="default" r:id="rId8"/>
      <w:pgSz w:w="12240" w:h="15840"/>
      <w:pgMar w:top="270" w:right="720" w:bottom="720" w:left="720" w:header="3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AFC5" w14:textId="77777777" w:rsidR="00E81D4C" w:rsidRDefault="00E81D4C" w:rsidP="00E81D4C">
      <w:pPr>
        <w:spacing w:after="0" w:line="240" w:lineRule="auto"/>
      </w:pPr>
      <w:r>
        <w:separator/>
      </w:r>
    </w:p>
  </w:endnote>
  <w:endnote w:type="continuationSeparator" w:id="0">
    <w:p w14:paraId="69426587" w14:textId="77777777" w:rsidR="00E81D4C" w:rsidRDefault="00E81D4C" w:rsidP="00E8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kern w:val="0"/>
        <w:sz w:val="22"/>
        <w:szCs w:val="22"/>
        <w14:ligatures w14:val="none"/>
      </w:rPr>
      <w:id w:val="-727457131"/>
      <w:docPartObj>
        <w:docPartGallery w:val="Page Numbers (Bottom of Page)"/>
        <w:docPartUnique/>
      </w:docPartObj>
    </w:sdtPr>
    <w:sdtEndPr>
      <w:rPr>
        <w:b/>
        <w:noProof/>
      </w:rPr>
    </w:sdtEndPr>
    <w:sdtContent>
      <w:p w14:paraId="0A0915C1" w14:textId="77777777" w:rsidR="00E81D4C" w:rsidRPr="004B11FC" w:rsidRDefault="00E81D4C" w:rsidP="004B11FC">
        <w:r w:rsidRPr="004B11FC">
          <w:rPr>
            <w:rFonts w:cs="Times New Roman"/>
            <w:i/>
            <w:sz w:val="16"/>
            <w:szCs w:val="16"/>
          </w:rPr>
          <w:t xml:space="preserve">Anyone who requires an alternate form of this agenda or to arrange special access needs, please contact the UCPD office, 48 hours in advance.  Wheelchair accessibility is located at the rear of the building and parking is available on street.  To review documents included with this agenda or any other item, contact the office 48 hours in advance.  The office may be reached at:  619-846-5754 or email </w:t>
        </w:r>
        <w:hyperlink r:id="rId1" w:history="1">
          <w:r w:rsidRPr="00E81D4C">
            <w:rPr>
              <w:rFonts w:cs="Times New Roman"/>
              <w:i/>
              <w:color w:val="0563C1"/>
              <w:sz w:val="16"/>
              <w:szCs w:val="16"/>
              <w:u w:val="single"/>
            </w:rPr>
            <w:t>Admin@ParkUptownSD.org</w:t>
          </w:r>
        </w:hyperlink>
      </w:p>
      <w:p w14:paraId="199447A3" w14:textId="77777777" w:rsidR="00E81D4C" w:rsidRPr="00E81D4C" w:rsidRDefault="00E81D4C" w:rsidP="003A17FE">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
          <w:rPr>
            <w:rFonts w:ascii="Calibri Light" w:hAnsi="Calibri Light" w:cs="Times New Roman"/>
            <w:i/>
            <w:sz w:val="16"/>
            <w:szCs w:val="16"/>
          </w:rPr>
        </w:pPr>
      </w:p>
      <w:p w14:paraId="688CE65E" w14:textId="77777777" w:rsidR="00E81D4C" w:rsidRPr="00E81D4C" w:rsidRDefault="00E81D4C" w:rsidP="003A17FE">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
          <w:rPr>
            <w:rFonts w:ascii="Calibri Light" w:hAnsi="Calibri Light" w:cs="Times New Roman"/>
            <w:i/>
            <w:sz w:val="16"/>
            <w:szCs w:val="16"/>
          </w:rPr>
        </w:pPr>
        <w:r w:rsidRPr="00E81D4C">
          <w:rPr>
            <w:rFonts w:ascii="Calibri Light" w:hAnsi="Calibri Light" w:cs="Times New Roman"/>
            <w:i/>
            <w:sz w:val="16"/>
            <w:szCs w:val="16"/>
          </w:rPr>
          <w:t xml:space="preserve"> </w:t>
        </w:r>
      </w:p>
      <w:p w14:paraId="006EA029" w14:textId="77777777" w:rsidR="00E81D4C" w:rsidRPr="00121DA0" w:rsidRDefault="00E81D4C">
        <w:pPr>
          <w:pStyle w:val="Footer"/>
          <w:jc w:val="right"/>
          <w:rPr>
            <w:b/>
          </w:rPr>
        </w:pPr>
        <w:r>
          <w:rPr>
            <w:b/>
            <w:noProof/>
          </w:rPr>
          <w:t>1</w:t>
        </w:r>
      </w:p>
    </w:sdtContent>
  </w:sdt>
  <w:p w14:paraId="2F02E99C" w14:textId="77777777" w:rsidR="00E81D4C" w:rsidRDefault="00E81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6EDC5" w14:textId="77777777" w:rsidR="00E81D4C" w:rsidRDefault="00E81D4C" w:rsidP="00E81D4C">
      <w:pPr>
        <w:spacing w:after="0" w:line="240" w:lineRule="auto"/>
      </w:pPr>
      <w:r>
        <w:separator/>
      </w:r>
    </w:p>
  </w:footnote>
  <w:footnote w:type="continuationSeparator" w:id="0">
    <w:p w14:paraId="371A6754" w14:textId="77777777" w:rsidR="00E81D4C" w:rsidRDefault="00E81D4C" w:rsidP="00E81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66A94" w14:textId="77777777" w:rsidR="00E81D4C" w:rsidRPr="008C09D7" w:rsidRDefault="00E81D4C" w:rsidP="008C0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73D36B55" w14:textId="77777777" w:rsidR="00E81D4C" w:rsidRPr="00E81D4C" w:rsidRDefault="00E81D4C" w:rsidP="003A1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cs="Calibri"/>
        <w:b/>
      </w:rPr>
    </w:pPr>
    <w:r>
      <w:rPr>
        <w:noProof/>
      </w:rPr>
      <w:drawing>
        <wp:anchor distT="0" distB="0" distL="114300" distR="114300" simplePos="0" relativeHeight="251659264" behindDoc="0" locked="0" layoutInCell="1" allowOverlap="1" wp14:anchorId="3E394181" wp14:editId="3592D1A9">
          <wp:simplePos x="0" y="0"/>
          <wp:positionH relativeFrom="column">
            <wp:posOffset>-106680</wp:posOffset>
          </wp:positionH>
          <wp:positionV relativeFrom="paragraph">
            <wp:posOffset>63500</wp:posOffset>
          </wp:positionV>
          <wp:extent cx="2416175" cy="998220"/>
          <wp:effectExtent l="0" t="0" r="3175"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175" cy="998220"/>
                  </a:xfrm>
                  <a:prstGeom prst="rect">
                    <a:avLst/>
                  </a:prstGeom>
                </pic:spPr>
              </pic:pic>
            </a:graphicData>
          </a:graphic>
          <wp14:sizeRelH relativeFrom="page">
            <wp14:pctWidth>0</wp14:pctWidth>
          </wp14:sizeRelH>
          <wp14:sizeRelV relativeFrom="page">
            <wp14:pctHeight>0</wp14:pctHeight>
          </wp14:sizeRelV>
        </wp:anchor>
      </w:drawing>
    </w:r>
    <w:r w:rsidRPr="00E81D4C">
      <w:rPr>
        <w:rFonts w:cs="Calibri"/>
        <w:b/>
      </w:rPr>
      <w:t>UPTOWN COMMUNITY PARKING DISTRICT</w:t>
    </w:r>
  </w:p>
  <w:p w14:paraId="10C9853C" w14:textId="77777777" w:rsidR="00E81D4C" w:rsidRPr="00E81D4C" w:rsidRDefault="00E81D4C" w:rsidP="003A1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cs="Calibri"/>
        <w:b/>
      </w:rPr>
    </w:pPr>
    <w:r w:rsidRPr="00E81D4C">
      <w:rPr>
        <w:rFonts w:cs="Calibri"/>
        <w:b/>
      </w:rPr>
      <w:tab/>
    </w:r>
    <w:r w:rsidRPr="00E81D4C">
      <w:rPr>
        <w:rFonts w:cs="Calibri"/>
        <w:b/>
      </w:rPr>
      <w:tab/>
    </w:r>
    <w:r w:rsidRPr="00E81D4C">
      <w:rPr>
        <w:rFonts w:cs="Calibri"/>
        <w:b/>
      </w:rPr>
      <w:tab/>
    </w:r>
    <w:r w:rsidRPr="00E81D4C">
      <w:rPr>
        <w:rFonts w:cs="Calibri"/>
        <w:b/>
      </w:rPr>
      <w:tab/>
      <w:t>International Restaurant Row PAC Meeting Agenda</w:t>
    </w:r>
  </w:p>
  <w:p w14:paraId="1E0901D3" w14:textId="511DD9DF" w:rsidR="00E81D4C" w:rsidRPr="00E81D4C" w:rsidRDefault="00E81D4C" w:rsidP="002A0F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hanging="560"/>
      <w:jc w:val="right"/>
      <w:rPr>
        <w:rFonts w:cs="Calibri"/>
      </w:rPr>
    </w:pPr>
    <w:r w:rsidRPr="00E81D4C">
      <w:rPr>
        <w:rFonts w:cs="Calibri"/>
      </w:rPr>
      <w:tab/>
    </w:r>
    <w:r w:rsidRPr="00E81D4C">
      <w:rPr>
        <w:rFonts w:cs="Calibri"/>
      </w:rPr>
      <w:tab/>
    </w:r>
    <w:r w:rsidRPr="00E81D4C">
      <w:rPr>
        <w:rFonts w:cs="Calibri"/>
      </w:rPr>
      <w:tab/>
    </w:r>
    <w:r w:rsidRPr="00E81D4C">
      <w:rPr>
        <w:rFonts w:cs="Calibri"/>
      </w:rPr>
      <w:tab/>
    </w:r>
    <w:r>
      <w:rPr>
        <w:rFonts w:cs="Calibri"/>
      </w:rPr>
      <w:t>Fri</w:t>
    </w:r>
    <w:r w:rsidRPr="00E81D4C">
      <w:rPr>
        <w:rFonts w:cs="Calibri"/>
      </w:rPr>
      <w:t xml:space="preserve">day, </w:t>
    </w:r>
    <w:r>
      <w:rPr>
        <w:rFonts w:cs="Calibri"/>
      </w:rPr>
      <w:t>November 22</w:t>
    </w:r>
    <w:r w:rsidRPr="00E81D4C">
      <w:rPr>
        <w:rFonts w:cs="Calibri"/>
      </w:rPr>
      <w:t>, 2024; 9:30 AM – 10:30 AM</w:t>
    </w:r>
  </w:p>
  <w:p w14:paraId="5A97C9E0" w14:textId="77777777" w:rsidR="00E81D4C" w:rsidRPr="00E81D4C" w:rsidRDefault="00E81D4C" w:rsidP="007B19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cs="Calibri"/>
      </w:rPr>
    </w:pPr>
    <w:r w:rsidRPr="00E81D4C">
      <w:rPr>
        <w:rFonts w:cs="Calibri"/>
      </w:rPr>
      <w:tab/>
    </w:r>
    <w:r w:rsidRPr="00E81D4C">
      <w:rPr>
        <w:rFonts w:cs="Calibri"/>
      </w:rPr>
      <w:tab/>
    </w:r>
    <w:r w:rsidRPr="00E81D4C">
      <w:rPr>
        <w:rFonts w:cs="Calibri"/>
      </w:rPr>
      <w:tab/>
    </w:r>
    <w:r w:rsidRPr="00E81D4C">
      <w:rPr>
        <w:rFonts w:cs="Calibri"/>
      </w:rPr>
      <w:tab/>
    </w:r>
    <w:r w:rsidRPr="00E81D4C">
      <w:rPr>
        <w:rFonts w:cs="Calibri"/>
      </w:rPr>
      <w:tab/>
    </w:r>
    <w:r w:rsidRPr="00E81D4C">
      <w:rPr>
        <w:rFonts w:cs="Calibri"/>
      </w:rPr>
      <w:tab/>
    </w:r>
    <w:r w:rsidRPr="00E81D4C">
      <w:rPr>
        <w:rFonts w:cs="Calibri"/>
      </w:rPr>
      <w:tab/>
      <w:t xml:space="preserve">  El Indio Conference Room, Upstairs</w:t>
    </w:r>
    <w:r w:rsidRPr="00E81D4C">
      <w:rPr>
        <w:rFonts w:cs="Calibri"/>
      </w:rPr>
      <w:tab/>
    </w:r>
    <w:r w:rsidRPr="00E81D4C">
      <w:rPr>
        <w:rFonts w:cs="Calibri"/>
      </w:rPr>
      <w:tab/>
      <w:t xml:space="preserve">                                                       3695 India Street   San Diego, CA 92103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40BD6"/>
    <w:multiLevelType w:val="hybridMultilevel"/>
    <w:tmpl w:val="8320C494"/>
    <w:lvl w:ilvl="0" w:tplc="0409000F">
      <w:start w:val="1"/>
      <w:numFmt w:val="decimal"/>
      <w:lvlText w:val="%1."/>
      <w:lvlJc w:val="left"/>
      <w:pPr>
        <w:ind w:left="720" w:hanging="360"/>
      </w:pPr>
      <w:rPr>
        <w:rFonts w:hint="default"/>
        <w:b/>
        <w:i w:val="0"/>
        <w:sz w:val="24"/>
        <w:szCs w:val="24"/>
      </w:rPr>
    </w:lvl>
    <w:lvl w:ilvl="1" w:tplc="04090015">
      <w:start w:val="1"/>
      <w:numFmt w:val="upperLetter"/>
      <w:lvlText w:val="%2."/>
      <w:lvlJc w:val="left"/>
      <w:pPr>
        <w:ind w:left="117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59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4C"/>
    <w:rsid w:val="00772986"/>
    <w:rsid w:val="00B43A94"/>
    <w:rsid w:val="00C91BB0"/>
    <w:rsid w:val="00E8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9114"/>
  <w15:chartTrackingRefBased/>
  <w15:docId w15:val="{1F56200C-A732-495E-9986-5D4A40CE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D4C"/>
    <w:rPr>
      <w:rFonts w:eastAsiaTheme="majorEastAsia" w:cstheme="majorBidi"/>
      <w:color w:val="272727" w:themeColor="text1" w:themeTint="D8"/>
    </w:rPr>
  </w:style>
  <w:style w:type="paragraph" w:styleId="Title">
    <w:name w:val="Title"/>
    <w:basedOn w:val="Normal"/>
    <w:next w:val="Normal"/>
    <w:link w:val="TitleChar"/>
    <w:uiPriority w:val="10"/>
    <w:qFormat/>
    <w:rsid w:val="00E81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D4C"/>
    <w:pPr>
      <w:spacing w:before="160"/>
      <w:jc w:val="center"/>
    </w:pPr>
    <w:rPr>
      <w:i/>
      <w:iCs/>
      <w:color w:val="404040" w:themeColor="text1" w:themeTint="BF"/>
    </w:rPr>
  </w:style>
  <w:style w:type="character" w:customStyle="1" w:styleId="QuoteChar">
    <w:name w:val="Quote Char"/>
    <w:basedOn w:val="DefaultParagraphFont"/>
    <w:link w:val="Quote"/>
    <w:uiPriority w:val="29"/>
    <w:rsid w:val="00E81D4C"/>
    <w:rPr>
      <w:i/>
      <w:iCs/>
      <w:color w:val="404040" w:themeColor="text1" w:themeTint="BF"/>
    </w:rPr>
  </w:style>
  <w:style w:type="paragraph" w:styleId="ListParagraph">
    <w:name w:val="List Paragraph"/>
    <w:basedOn w:val="Normal"/>
    <w:uiPriority w:val="34"/>
    <w:qFormat/>
    <w:rsid w:val="00E81D4C"/>
    <w:pPr>
      <w:ind w:left="720"/>
      <w:contextualSpacing/>
    </w:pPr>
  </w:style>
  <w:style w:type="character" w:styleId="IntenseEmphasis">
    <w:name w:val="Intense Emphasis"/>
    <w:basedOn w:val="DefaultParagraphFont"/>
    <w:uiPriority w:val="21"/>
    <w:qFormat/>
    <w:rsid w:val="00E81D4C"/>
    <w:rPr>
      <w:i/>
      <w:iCs/>
      <w:color w:val="0F4761" w:themeColor="accent1" w:themeShade="BF"/>
    </w:rPr>
  </w:style>
  <w:style w:type="paragraph" w:styleId="IntenseQuote">
    <w:name w:val="Intense Quote"/>
    <w:basedOn w:val="Normal"/>
    <w:next w:val="Normal"/>
    <w:link w:val="IntenseQuoteChar"/>
    <w:uiPriority w:val="30"/>
    <w:qFormat/>
    <w:rsid w:val="00E81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D4C"/>
    <w:rPr>
      <w:i/>
      <w:iCs/>
      <w:color w:val="0F4761" w:themeColor="accent1" w:themeShade="BF"/>
    </w:rPr>
  </w:style>
  <w:style w:type="character" w:styleId="IntenseReference">
    <w:name w:val="Intense Reference"/>
    <w:basedOn w:val="DefaultParagraphFont"/>
    <w:uiPriority w:val="32"/>
    <w:qFormat/>
    <w:rsid w:val="00E81D4C"/>
    <w:rPr>
      <w:b/>
      <w:bCs/>
      <w:smallCaps/>
      <w:color w:val="0F4761" w:themeColor="accent1" w:themeShade="BF"/>
      <w:spacing w:val="5"/>
    </w:rPr>
  </w:style>
  <w:style w:type="paragraph" w:styleId="Footer">
    <w:name w:val="footer"/>
    <w:basedOn w:val="Normal"/>
    <w:link w:val="FooterChar"/>
    <w:uiPriority w:val="99"/>
    <w:unhideWhenUsed/>
    <w:rsid w:val="00E81D4C"/>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E81D4C"/>
    <w:rPr>
      <w:kern w:val="0"/>
      <w:sz w:val="22"/>
      <w:szCs w:val="22"/>
      <w14:ligatures w14:val="none"/>
    </w:rPr>
  </w:style>
  <w:style w:type="paragraph" w:styleId="Header">
    <w:name w:val="header"/>
    <w:basedOn w:val="Normal"/>
    <w:link w:val="HeaderChar"/>
    <w:uiPriority w:val="99"/>
    <w:unhideWhenUsed/>
    <w:rsid w:val="00E81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Trussell</dc:creator>
  <cp:keywords/>
  <dc:description/>
  <cp:lastModifiedBy>Gerrie Trussell</cp:lastModifiedBy>
  <cp:revision>2</cp:revision>
  <dcterms:created xsi:type="dcterms:W3CDTF">2024-11-14T19:11:00Z</dcterms:created>
  <dcterms:modified xsi:type="dcterms:W3CDTF">2024-11-14T19:11:00Z</dcterms:modified>
</cp:coreProperties>
</file>